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10C6B" w14:textId="793B9A17" w:rsidR="00A84F9A" w:rsidRPr="00781E5F" w:rsidRDefault="00A84F9A" w:rsidP="00A84F9A">
      <w:pPr>
        <w:jc w:val="both"/>
        <w:rPr>
          <w:rFonts w:ascii="Calibri" w:hAnsi="Calibri" w:cs="Calibri"/>
          <w:sz w:val="24"/>
          <w:szCs w:val="24"/>
          <w:lang w:val="en-GB"/>
        </w:rPr>
      </w:pPr>
      <w:r w:rsidRPr="00781E5F">
        <w:rPr>
          <w:rFonts w:ascii="Calibri" w:hAnsi="Calibri" w:cs="Calibri"/>
          <w:sz w:val="24"/>
          <w:szCs w:val="24"/>
          <w:lang w:val="en-GB"/>
        </w:rPr>
        <w:t xml:space="preserve">This document sets out MS Amlin </w:t>
      </w:r>
      <w:r w:rsidR="00047F7B" w:rsidRPr="00781E5F">
        <w:rPr>
          <w:rFonts w:ascii="Calibri" w:hAnsi="Calibri" w:cs="Calibri"/>
          <w:sz w:val="24"/>
          <w:szCs w:val="24"/>
          <w:lang w:val="en-GB"/>
        </w:rPr>
        <w:t>Marine NV</w:t>
      </w:r>
      <w:r w:rsidRPr="00781E5F">
        <w:rPr>
          <w:rFonts w:ascii="Calibri" w:hAnsi="Calibri" w:cs="Calibri"/>
          <w:sz w:val="24"/>
          <w:szCs w:val="24"/>
          <w:lang w:val="en-GB"/>
        </w:rPr>
        <w:t>’s (</w:t>
      </w:r>
      <w:r w:rsidR="00357D8C" w:rsidRPr="00781E5F">
        <w:rPr>
          <w:rFonts w:ascii="Calibri" w:hAnsi="Calibri" w:cs="Calibri"/>
          <w:sz w:val="24"/>
          <w:szCs w:val="24"/>
          <w:lang w:val="en-GB"/>
        </w:rPr>
        <w:t>“</w:t>
      </w:r>
      <w:r w:rsidRPr="00781E5F">
        <w:rPr>
          <w:rFonts w:ascii="Calibri" w:hAnsi="Calibri" w:cs="Calibri"/>
          <w:sz w:val="24"/>
          <w:szCs w:val="24"/>
          <w:lang w:val="en-GB"/>
        </w:rPr>
        <w:t>MS</w:t>
      </w:r>
      <w:r w:rsidR="00047F7B" w:rsidRPr="00781E5F">
        <w:rPr>
          <w:rFonts w:ascii="Calibri" w:hAnsi="Calibri" w:cs="Calibri"/>
          <w:sz w:val="24"/>
          <w:szCs w:val="24"/>
          <w:lang w:val="en-GB"/>
        </w:rPr>
        <w:t>AM</w:t>
      </w:r>
      <w:r w:rsidR="00357D8C" w:rsidRPr="00781E5F">
        <w:rPr>
          <w:rFonts w:ascii="Calibri" w:hAnsi="Calibri" w:cs="Calibri"/>
          <w:sz w:val="24"/>
          <w:szCs w:val="24"/>
          <w:lang w:val="en-GB"/>
        </w:rPr>
        <w:t>”</w:t>
      </w:r>
      <w:r w:rsidRPr="00781E5F">
        <w:rPr>
          <w:rFonts w:ascii="Calibri" w:hAnsi="Calibri" w:cs="Calibri"/>
          <w:sz w:val="24"/>
          <w:szCs w:val="24"/>
          <w:lang w:val="en-GB"/>
        </w:rPr>
        <w:t>) Human Rights Policy.</w:t>
      </w:r>
    </w:p>
    <w:p w14:paraId="617635A4" w14:textId="77777777" w:rsidR="00A84F9A" w:rsidRPr="00781E5F" w:rsidRDefault="00A84F9A" w:rsidP="00A84F9A">
      <w:pPr>
        <w:jc w:val="both"/>
        <w:rPr>
          <w:rStyle w:val="Heading2Char"/>
          <w:b/>
          <w:bCs/>
          <w:color w:val="auto"/>
          <w:lang w:val="en-GB"/>
        </w:rPr>
      </w:pPr>
      <w:bookmarkStart w:id="0" w:name="_Toc139470086"/>
      <w:r w:rsidRPr="00781E5F">
        <w:rPr>
          <w:rStyle w:val="Heading2Char"/>
          <w:b/>
          <w:bCs/>
          <w:color w:val="auto"/>
          <w:lang w:val="en-GB"/>
        </w:rPr>
        <w:t>Document Purpose and Background</w:t>
      </w:r>
      <w:bookmarkEnd w:id="0"/>
    </w:p>
    <w:p w14:paraId="0EF4CD71" w14:textId="5F8AC91A" w:rsidR="00A84F9A" w:rsidRPr="00781E5F" w:rsidRDefault="00A84F9A" w:rsidP="00A84F9A">
      <w:pPr>
        <w:jc w:val="both"/>
        <w:rPr>
          <w:rFonts w:ascii="Calibri" w:hAnsi="Calibri" w:cs="Calibri"/>
          <w:sz w:val="24"/>
          <w:szCs w:val="24"/>
          <w:lang w:val="en-GB"/>
        </w:rPr>
      </w:pPr>
      <w:r w:rsidRPr="00781E5F">
        <w:rPr>
          <w:rFonts w:ascii="Calibri" w:hAnsi="Calibri" w:cs="Calibri"/>
          <w:sz w:val="24"/>
          <w:szCs w:val="24"/>
          <w:lang w:val="en-GB"/>
        </w:rPr>
        <w:t xml:space="preserve">To outline the Human Rights Policy for employees and workers of </w:t>
      </w:r>
      <w:r w:rsidR="00047F7B" w:rsidRPr="00781E5F">
        <w:rPr>
          <w:rFonts w:ascii="Calibri" w:hAnsi="Calibri" w:cs="Calibri"/>
          <w:sz w:val="24"/>
          <w:szCs w:val="24"/>
          <w:lang w:val="en-GB"/>
        </w:rPr>
        <w:t>MSAM</w:t>
      </w:r>
      <w:r w:rsidRPr="00781E5F">
        <w:rPr>
          <w:rFonts w:ascii="Calibri" w:hAnsi="Calibri" w:cs="Calibri"/>
          <w:sz w:val="24"/>
          <w:szCs w:val="24"/>
          <w:lang w:val="en-GB"/>
        </w:rPr>
        <w:t>.</w:t>
      </w:r>
    </w:p>
    <w:p w14:paraId="476ABC9F" w14:textId="3F3E1A6C" w:rsidR="00A84F9A" w:rsidRPr="00781E5F" w:rsidRDefault="00A84F9A" w:rsidP="00A84F9A">
      <w:pPr>
        <w:jc w:val="both"/>
        <w:rPr>
          <w:rFonts w:ascii="Calibri" w:hAnsi="Calibri" w:cs="Calibri"/>
          <w:sz w:val="24"/>
          <w:szCs w:val="24"/>
          <w:lang w:val="en-GB"/>
        </w:rPr>
      </w:pPr>
      <w:r w:rsidRPr="00781E5F">
        <w:rPr>
          <w:rFonts w:ascii="Calibri" w:hAnsi="Calibri" w:cs="Calibri"/>
          <w:sz w:val="24"/>
          <w:szCs w:val="24"/>
          <w:lang w:val="en-GB"/>
        </w:rPr>
        <w:t xml:space="preserve">This document was created in 2023 as a newly created policy. </w:t>
      </w:r>
    </w:p>
    <w:p w14:paraId="0B400BD2" w14:textId="77777777" w:rsidR="00A84F9A" w:rsidRPr="00781E5F" w:rsidRDefault="00A84F9A" w:rsidP="00A84F9A">
      <w:pPr>
        <w:jc w:val="both"/>
        <w:rPr>
          <w:rStyle w:val="Heading2Char"/>
          <w:b/>
          <w:bCs/>
          <w:color w:val="auto"/>
          <w:lang w:val="en-GB"/>
        </w:rPr>
      </w:pPr>
      <w:bookmarkStart w:id="1" w:name="_Toc139470087"/>
      <w:r w:rsidRPr="00781E5F">
        <w:rPr>
          <w:rStyle w:val="Heading2Char"/>
          <w:b/>
          <w:bCs/>
          <w:color w:val="auto"/>
          <w:lang w:val="en-GB"/>
        </w:rPr>
        <w:t>Intended Audience</w:t>
      </w:r>
      <w:bookmarkEnd w:id="1"/>
    </w:p>
    <w:p w14:paraId="33123555" w14:textId="36AE041D" w:rsidR="00A84F9A" w:rsidRPr="00781E5F" w:rsidRDefault="00A84F9A" w:rsidP="00A84F9A">
      <w:pPr>
        <w:jc w:val="both"/>
        <w:rPr>
          <w:rFonts w:ascii="Calibri" w:hAnsi="Calibri" w:cs="Calibri"/>
          <w:sz w:val="24"/>
          <w:szCs w:val="24"/>
          <w:lang w:val="en-GB"/>
        </w:rPr>
      </w:pPr>
      <w:r w:rsidRPr="00781E5F">
        <w:rPr>
          <w:rFonts w:ascii="Calibri" w:hAnsi="Calibri" w:cs="Calibri"/>
          <w:sz w:val="24"/>
          <w:szCs w:val="24"/>
          <w:lang w:val="en-GB"/>
        </w:rPr>
        <w:t xml:space="preserve">This policy set out in this document applies to all </w:t>
      </w:r>
      <w:r w:rsidR="00047F7B" w:rsidRPr="00781E5F">
        <w:rPr>
          <w:rFonts w:ascii="Calibri" w:hAnsi="Calibri" w:cs="Calibri"/>
          <w:sz w:val="24"/>
          <w:szCs w:val="24"/>
          <w:lang w:val="en-GB"/>
        </w:rPr>
        <w:t>MSAM</w:t>
      </w:r>
      <w:r w:rsidRPr="00781E5F">
        <w:rPr>
          <w:rFonts w:ascii="Calibri" w:hAnsi="Calibri" w:cs="Calibri"/>
          <w:sz w:val="24"/>
          <w:szCs w:val="24"/>
          <w:lang w:val="en-GB"/>
        </w:rPr>
        <w:t xml:space="preserve"> staff, contractors, consultants, agency workers, seconded workers and suppliers working for </w:t>
      </w:r>
      <w:r w:rsidR="00047F7B" w:rsidRPr="00781E5F">
        <w:rPr>
          <w:rFonts w:ascii="Calibri" w:hAnsi="Calibri" w:cs="Calibri"/>
          <w:sz w:val="24"/>
          <w:szCs w:val="24"/>
          <w:lang w:val="en-GB"/>
        </w:rPr>
        <w:t>MSAM</w:t>
      </w:r>
      <w:r w:rsidRPr="00781E5F">
        <w:rPr>
          <w:rFonts w:ascii="Calibri" w:hAnsi="Calibri" w:cs="Calibri"/>
          <w:sz w:val="24"/>
          <w:szCs w:val="24"/>
          <w:lang w:val="en-GB"/>
        </w:rPr>
        <w:t xml:space="preserve"> or on its behalf in any capacity.</w:t>
      </w:r>
    </w:p>
    <w:p w14:paraId="5C94C0A3" w14:textId="1A76EB76" w:rsidR="00A84F9A" w:rsidRPr="00781E5F" w:rsidRDefault="00A84F9A" w:rsidP="00A84F9A">
      <w:pPr>
        <w:jc w:val="both"/>
        <w:rPr>
          <w:rFonts w:ascii="Calibri" w:hAnsi="Calibri" w:cs="Calibri"/>
          <w:sz w:val="24"/>
          <w:szCs w:val="24"/>
          <w:lang w:val="en-GB"/>
        </w:rPr>
      </w:pPr>
      <w:r w:rsidRPr="00781E5F">
        <w:rPr>
          <w:rFonts w:ascii="Calibri" w:hAnsi="Calibri" w:cs="Calibri"/>
          <w:sz w:val="24"/>
          <w:szCs w:val="24"/>
          <w:lang w:val="en-GB"/>
        </w:rPr>
        <w:t xml:space="preserve">This policy sets out </w:t>
      </w:r>
      <w:r w:rsidR="00047F7B" w:rsidRPr="00781E5F">
        <w:rPr>
          <w:rFonts w:ascii="Calibri" w:hAnsi="Calibri" w:cs="Calibri"/>
          <w:sz w:val="24"/>
          <w:szCs w:val="24"/>
          <w:lang w:val="en-GB"/>
        </w:rPr>
        <w:t>MSAM</w:t>
      </w:r>
      <w:r w:rsidRPr="00781E5F">
        <w:rPr>
          <w:rFonts w:ascii="Calibri" w:hAnsi="Calibri" w:cs="Calibri"/>
          <w:sz w:val="24"/>
          <w:szCs w:val="24"/>
          <w:lang w:val="en-GB"/>
        </w:rPr>
        <w:t xml:space="preserve">’s position with respect to human rights and modern slavery. </w:t>
      </w:r>
    </w:p>
    <w:p w14:paraId="51AF2759" w14:textId="77777777" w:rsidR="00A84F9A" w:rsidRPr="00781E5F" w:rsidRDefault="00A84F9A" w:rsidP="00A84F9A">
      <w:pPr>
        <w:jc w:val="both"/>
        <w:rPr>
          <w:rStyle w:val="Heading2Char"/>
          <w:b/>
          <w:bCs/>
          <w:color w:val="auto"/>
          <w:lang w:val="en-GB"/>
        </w:rPr>
      </w:pPr>
      <w:bookmarkStart w:id="2" w:name="_Toc139470088"/>
      <w:r w:rsidRPr="00781E5F">
        <w:rPr>
          <w:rStyle w:val="Heading2Char"/>
          <w:b/>
          <w:bCs/>
          <w:color w:val="auto"/>
          <w:lang w:val="en-GB"/>
        </w:rPr>
        <w:t>Document Ownership</w:t>
      </w:r>
      <w:bookmarkEnd w:id="2"/>
    </w:p>
    <w:p w14:paraId="5A5949F9" w14:textId="1D2852F6" w:rsidR="00357D8C" w:rsidRPr="00781E5F" w:rsidRDefault="00357D8C" w:rsidP="00357D8C">
      <w:pPr>
        <w:autoSpaceDE w:val="0"/>
        <w:autoSpaceDN w:val="0"/>
        <w:adjustRightInd w:val="0"/>
        <w:spacing w:after="0" w:line="240" w:lineRule="auto"/>
        <w:jc w:val="both"/>
        <w:rPr>
          <w:rFonts w:ascii="Calibri" w:hAnsi="Calibri" w:cs="Calibri"/>
          <w:sz w:val="24"/>
          <w:szCs w:val="24"/>
          <w:lang w:val="en-GB"/>
        </w:rPr>
      </w:pPr>
      <w:r w:rsidRPr="00781E5F">
        <w:rPr>
          <w:rFonts w:ascii="Calibri" w:hAnsi="Calibri" w:cs="Calibri"/>
          <w:sz w:val="24"/>
          <w:szCs w:val="24"/>
          <w:lang w:val="en-GB"/>
        </w:rPr>
        <w:t xml:space="preserve">The responsibility for this policy rests with the </w:t>
      </w:r>
      <w:r w:rsidR="00047F7B" w:rsidRPr="00781E5F">
        <w:rPr>
          <w:rFonts w:ascii="Calibri" w:hAnsi="Calibri" w:cs="Calibri"/>
          <w:sz w:val="24"/>
          <w:szCs w:val="24"/>
          <w:lang w:val="en-GB"/>
        </w:rPr>
        <w:t>MSAM</w:t>
      </w:r>
      <w:r w:rsidRPr="00781E5F">
        <w:rPr>
          <w:rFonts w:ascii="Calibri" w:hAnsi="Calibri" w:cs="Calibri"/>
          <w:sz w:val="24"/>
          <w:szCs w:val="24"/>
          <w:lang w:val="en-GB"/>
        </w:rPr>
        <w:t xml:space="preserve"> MAN</w:t>
      </w:r>
      <w:r w:rsidR="00047F7B" w:rsidRPr="00781E5F">
        <w:rPr>
          <w:rFonts w:ascii="Calibri" w:hAnsi="Calibri" w:cs="Calibri"/>
          <w:sz w:val="24"/>
          <w:szCs w:val="24"/>
          <w:lang w:val="en-GB"/>
        </w:rPr>
        <w:t>B</w:t>
      </w:r>
      <w:r w:rsidRPr="00781E5F">
        <w:rPr>
          <w:rFonts w:ascii="Calibri" w:hAnsi="Calibri" w:cs="Calibri"/>
          <w:sz w:val="24"/>
          <w:szCs w:val="24"/>
          <w:lang w:val="en-GB"/>
        </w:rPr>
        <w:t xml:space="preserve">O. The policy shall be reviewed by the Head of Strategy and Head of HR jointly at least annually or more frequently as required. Revisions of this policy shall be approved by the </w:t>
      </w:r>
      <w:r w:rsidR="00047F7B" w:rsidRPr="00781E5F">
        <w:rPr>
          <w:rFonts w:ascii="Calibri" w:hAnsi="Calibri" w:cs="Calibri"/>
          <w:sz w:val="24"/>
          <w:szCs w:val="24"/>
          <w:lang w:val="en-GB"/>
        </w:rPr>
        <w:t>MSAM MANBO</w:t>
      </w:r>
      <w:r w:rsidRPr="00781E5F">
        <w:rPr>
          <w:rFonts w:ascii="Calibri" w:hAnsi="Calibri" w:cs="Calibri"/>
          <w:sz w:val="24"/>
          <w:szCs w:val="24"/>
          <w:lang w:val="en-GB"/>
        </w:rPr>
        <w:t xml:space="preserve">. </w:t>
      </w:r>
    </w:p>
    <w:p w14:paraId="296BE2D6" w14:textId="77777777" w:rsidR="00357D8C" w:rsidRPr="00781E5F" w:rsidRDefault="00357D8C" w:rsidP="00357D8C">
      <w:pPr>
        <w:autoSpaceDE w:val="0"/>
        <w:autoSpaceDN w:val="0"/>
        <w:adjustRightInd w:val="0"/>
        <w:spacing w:after="0" w:line="240" w:lineRule="auto"/>
        <w:jc w:val="both"/>
        <w:rPr>
          <w:rFonts w:ascii="Calibri" w:hAnsi="Calibri" w:cs="Calibri"/>
          <w:sz w:val="24"/>
          <w:szCs w:val="24"/>
          <w:lang w:val="en-GB"/>
        </w:rPr>
      </w:pPr>
    </w:p>
    <w:p w14:paraId="47855E05" w14:textId="77777777" w:rsidR="00A84F9A" w:rsidRPr="00781E5F" w:rsidRDefault="00A84F9A" w:rsidP="00A84F9A">
      <w:pPr>
        <w:jc w:val="both"/>
        <w:rPr>
          <w:rFonts w:ascii="Calibri" w:hAnsi="Calibri" w:cs="Calibri"/>
          <w:sz w:val="24"/>
          <w:szCs w:val="24"/>
          <w:lang w:val="en-GB"/>
        </w:rPr>
      </w:pPr>
      <w:r w:rsidRPr="00781E5F">
        <w:rPr>
          <w:rFonts w:ascii="Calibri" w:hAnsi="Calibri" w:cs="Calibri"/>
          <w:sz w:val="24"/>
          <w:szCs w:val="24"/>
          <w:lang w:val="en-GB"/>
        </w:rPr>
        <w:t>The owner of this document is responsible for ensuring that:</w:t>
      </w:r>
    </w:p>
    <w:p w14:paraId="6274B3BD" w14:textId="77777777" w:rsidR="00A84F9A" w:rsidRPr="00781E5F" w:rsidRDefault="00A84F9A" w:rsidP="00357D8C">
      <w:pPr>
        <w:pStyle w:val="ListParagraph"/>
        <w:numPr>
          <w:ilvl w:val="0"/>
          <w:numId w:val="4"/>
        </w:numPr>
        <w:jc w:val="both"/>
        <w:rPr>
          <w:rFonts w:ascii="Calibri" w:hAnsi="Calibri" w:cs="Calibri"/>
          <w:sz w:val="24"/>
          <w:szCs w:val="24"/>
        </w:rPr>
      </w:pPr>
      <w:r w:rsidRPr="00781E5F">
        <w:rPr>
          <w:rFonts w:ascii="Calibri" w:hAnsi="Calibri" w:cs="Calibri"/>
          <w:sz w:val="24"/>
          <w:szCs w:val="24"/>
        </w:rPr>
        <w:lastRenderedPageBreak/>
        <w:t xml:space="preserve">The content of this document, including any translations, remains complete, accurate, and up-to-date and that it is read by all appropriate staff; and </w:t>
      </w:r>
    </w:p>
    <w:p w14:paraId="32205644" w14:textId="77777777" w:rsidR="00A84F9A" w:rsidRPr="00781E5F" w:rsidRDefault="00A84F9A" w:rsidP="00357D8C">
      <w:pPr>
        <w:pStyle w:val="ListParagraph"/>
        <w:numPr>
          <w:ilvl w:val="0"/>
          <w:numId w:val="4"/>
        </w:numPr>
        <w:jc w:val="both"/>
        <w:rPr>
          <w:rFonts w:ascii="Calibri" w:hAnsi="Calibri" w:cs="Calibri"/>
          <w:sz w:val="24"/>
          <w:szCs w:val="24"/>
        </w:rPr>
      </w:pPr>
      <w:r w:rsidRPr="00781E5F">
        <w:rPr>
          <w:rFonts w:ascii="Calibri" w:hAnsi="Calibri" w:cs="Calibri"/>
          <w:sz w:val="24"/>
          <w:szCs w:val="24"/>
        </w:rPr>
        <w:t xml:space="preserve">The review process is completed in line with the appropriate timetable; and </w:t>
      </w:r>
    </w:p>
    <w:p w14:paraId="1D9A4B2B" w14:textId="77777777" w:rsidR="00A84F9A" w:rsidRPr="00781E5F" w:rsidRDefault="00A84F9A" w:rsidP="00357D8C">
      <w:pPr>
        <w:pStyle w:val="ListParagraph"/>
        <w:numPr>
          <w:ilvl w:val="0"/>
          <w:numId w:val="4"/>
        </w:numPr>
        <w:jc w:val="both"/>
        <w:rPr>
          <w:rFonts w:ascii="Calibri" w:hAnsi="Calibri" w:cs="Calibri"/>
          <w:sz w:val="24"/>
          <w:szCs w:val="24"/>
        </w:rPr>
      </w:pPr>
      <w:r w:rsidRPr="00781E5F">
        <w:rPr>
          <w:rFonts w:ascii="Calibri" w:hAnsi="Calibri" w:cs="Calibri"/>
          <w:sz w:val="24"/>
          <w:szCs w:val="24"/>
        </w:rPr>
        <w:t>Processes and procedures exist in local offices to implement relevant policies. These must be stored centrally and be accessible to all staff.</w:t>
      </w:r>
    </w:p>
    <w:p w14:paraId="434269A4" w14:textId="77777777" w:rsidR="00A84F9A" w:rsidRPr="00781E5F" w:rsidRDefault="00A84F9A" w:rsidP="00A84F9A">
      <w:pPr>
        <w:jc w:val="both"/>
        <w:rPr>
          <w:rFonts w:ascii="Calibri" w:hAnsi="Calibri" w:cs="Calibri"/>
          <w:sz w:val="24"/>
          <w:szCs w:val="24"/>
          <w:lang w:val="en-GB"/>
        </w:rPr>
      </w:pPr>
      <w:r w:rsidRPr="00781E5F">
        <w:rPr>
          <w:rFonts w:ascii="Calibri" w:hAnsi="Calibri" w:cs="Calibri"/>
          <w:sz w:val="24"/>
          <w:szCs w:val="24"/>
          <w:lang w:val="en-GB"/>
        </w:rPr>
        <w:t>An annual attestation is made to the effect that the above have been completed.</w:t>
      </w:r>
    </w:p>
    <w:p w14:paraId="34DD356A" w14:textId="77777777" w:rsidR="00A84F9A" w:rsidRPr="00781E5F" w:rsidRDefault="00A84F9A" w:rsidP="00A84F9A">
      <w:pPr>
        <w:jc w:val="both"/>
        <w:rPr>
          <w:rStyle w:val="Heading2Char"/>
          <w:b/>
          <w:bCs/>
          <w:color w:val="auto"/>
          <w:lang w:val="en-GB"/>
        </w:rPr>
      </w:pPr>
      <w:bookmarkStart w:id="3" w:name="_Toc139470089"/>
      <w:r w:rsidRPr="00781E5F">
        <w:rPr>
          <w:rStyle w:val="Heading2Char"/>
          <w:b/>
          <w:bCs/>
          <w:color w:val="auto"/>
          <w:lang w:val="en-GB"/>
        </w:rPr>
        <w:t>Changes to this Document</w:t>
      </w:r>
      <w:bookmarkEnd w:id="3"/>
      <w:r w:rsidRPr="00781E5F">
        <w:rPr>
          <w:rStyle w:val="Heading2Char"/>
          <w:b/>
          <w:bCs/>
          <w:color w:val="auto"/>
          <w:lang w:val="en-GB"/>
        </w:rPr>
        <w:t xml:space="preserve"> </w:t>
      </w:r>
    </w:p>
    <w:p w14:paraId="2556E718" w14:textId="77777777" w:rsidR="00A84F9A" w:rsidRPr="00781E5F" w:rsidRDefault="00A84F9A" w:rsidP="00A84F9A">
      <w:pPr>
        <w:jc w:val="both"/>
        <w:rPr>
          <w:rFonts w:ascii="Calibri" w:hAnsi="Calibri" w:cs="Calibri"/>
          <w:sz w:val="24"/>
          <w:szCs w:val="24"/>
          <w:lang w:val="en-GB"/>
        </w:rPr>
      </w:pPr>
      <w:r w:rsidRPr="00781E5F">
        <w:rPr>
          <w:rFonts w:ascii="Calibri" w:hAnsi="Calibri" w:cs="Calibri"/>
          <w:sz w:val="24"/>
          <w:szCs w:val="24"/>
          <w:lang w:val="en-GB"/>
        </w:rPr>
        <w:t>All reviews and changes to this document must be managed in accordance with the requirements set out in the Policy &amp; Procedures Framework.</w:t>
      </w:r>
    </w:p>
    <w:p w14:paraId="3DB08E0D" w14:textId="307C7B68" w:rsidR="00357D8C" w:rsidRPr="00FD233E" w:rsidRDefault="00357D8C" w:rsidP="00357D8C">
      <w:pPr>
        <w:pStyle w:val="Heading1"/>
        <w:rPr>
          <w:b/>
          <w:bCs/>
          <w:color w:val="auto"/>
          <w:sz w:val="28"/>
          <w:szCs w:val="28"/>
          <w:lang w:val="en-GB"/>
        </w:rPr>
      </w:pPr>
      <w:bookmarkStart w:id="4" w:name="_Toc139470090"/>
      <w:r w:rsidRPr="00FD233E">
        <w:rPr>
          <w:b/>
          <w:bCs/>
          <w:color w:val="auto"/>
          <w:sz w:val="28"/>
          <w:szCs w:val="28"/>
          <w:lang w:val="en-GB"/>
        </w:rPr>
        <w:t>INTRODUCTION</w:t>
      </w:r>
      <w:bookmarkEnd w:id="4"/>
    </w:p>
    <w:p w14:paraId="285DFCA8" w14:textId="3E2D8B55" w:rsidR="00047F7B" w:rsidRPr="00781E5F" w:rsidRDefault="00047F7B" w:rsidP="00047F7B">
      <w:pPr>
        <w:jc w:val="both"/>
        <w:rPr>
          <w:rFonts w:ascii="Calibri" w:hAnsi="Calibri" w:cs="Calibri"/>
          <w:sz w:val="24"/>
          <w:szCs w:val="24"/>
          <w:lang w:val="en-GB"/>
        </w:rPr>
      </w:pPr>
      <w:r w:rsidRPr="00781E5F">
        <w:rPr>
          <w:rFonts w:ascii="Calibri" w:hAnsi="Calibri" w:cs="Calibri"/>
          <w:sz w:val="24"/>
          <w:szCs w:val="24"/>
          <w:lang w:val="en-GB"/>
        </w:rPr>
        <w:t>MSAM is a captive managing general agent (</w:t>
      </w:r>
      <w:proofErr w:type="spellStart"/>
      <w:r w:rsidRPr="00781E5F">
        <w:rPr>
          <w:rFonts w:ascii="Calibri" w:hAnsi="Calibri" w:cs="Calibri"/>
          <w:sz w:val="24"/>
          <w:szCs w:val="24"/>
          <w:lang w:val="en-GB"/>
        </w:rPr>
        <w:t>coverholder</w:t>
      </w:r>
      <w:proofErr w:type="spellEnd"/>
      <w:r w:rsidRPr="00781E5F">
        <w:rPr>
          <w:rFonts w:ascii="Calibri" w:hAnsi="Calibri" w:cs="Calibri"/>
          <w:sz w:val="24"/>
          <w:szCs w:val="24"/>
          <w:lang w:val="en-GB"/>
        </w:rPr>
        <w:t xml:space="preserve">) that offers you tailored marine insurance solutions. We can combine multiple carrier options, giving you A-rating capital flexibility. Backed up by one of the largest teams of underwriters and </w:t>
      </w:r>
      <w:proofErr w:type="spellStart"/>
      <w:r w:rsidRPr="00781E5F">
        <w:rPr>
          <w:rFonts w:ascii="Calibri" w:hAnsi="Calibri" w:cs="Calibri"/>
          <w:sz w:val="24"/>
          <w:szCs w:val="24"/>
          <w:lang w:val="en-GB"/>
        </w:rPr>
        <w:t>claimshandlers</w:t>
      </w:r>
      <w:proofErr w:type="spellEnd"/>
      <w:r w:rsidRPr="00781E5F">
        <w:rPr>
          <w:rFonts w:ascii="Calibri" w:hAnsi="Calibri" w:cs="Calibri"/>
          <w:sz w:val="24"/>
          <w:szCs w:val="24"/>
          <w:lang w:val="en-GB"/>
        </w:rPr>
        <w:t xml:space="preserve"> in Europe we provide you with the service, knowledge and expertise that will help you navigate the market. </w:t>
      </w:r>
    </w:p>
    <w:p w14:paraId="6DCAF607" w14:textId="04E846FE" w:rsidR="00357D8C" w:rsidRPr="00781E5F" w:rsidRDefault="00047F7B" w:rsidP="00357D8C">
      <w:pPr>
        <w:pStyle w:val="ListParagraph"/>
        <w:ind w:left="0"/>
        <w:jc w:val="both"/>
        <w:rPr>
          <w:rFonts w:ascii="Calibri" w:hAnsi="Calibri" w:cs="Calibri"/>
          <w:sz w:val="24"/>
          <w:szCs w:val="24"/>
        </w:rPr>
      </w:pPr>
      <w:r w:rsidRPr="00781E5F">
        <w:rPr>
          <w:rFonts w:ascii="Calibri" w:hAnsi="Calibri" w:cs="Calibri"/>
          <w:sz w:val="24"/>
          <w:szCs w:val="24"/>
        </w:rPr>
        <w:t>MSAM</w:t>
      </w:r>
      <w:r w:rsidR="00357D8C" w:rsidRPr="00781E5F">
        <w:rPr>
          <w:rFonts w:ascii="Calibri" w:hAnsi="Calibri" w:cs="Calibri"/>
          <w:sz w:val="24"/>
          <w:szCs w:val="24"/>
        </w:rPr>
        <w:t xml:space="preserve"> believes that everyone deserves to be treated with fairness, respect, equality and dignity and respect for human rights is integral to its values. </w:t>
      </w:r>
      <w:r w:rsidRPr="00781E5F">
        <w:rPr>
          <w:rFonts w:ascii="Calibri" w:hAnsi="Calibri" w:cs="Calibri"/>
          <w:sz w:val="24"/>
          <w:szCs w:val="24"/>
        </w:rPr>
        <w:t>MSAM</w:t>
      </w:r>
      <w:r w:rsidR="00357D8C" w:rsidRPr="00781E5F">
        <w:rPr>
          <w:rFonts w:ascii="Calibri" w:hAnsi="Calibri" w:cs="Calibri"/>
          <w:sz w:val="24"/>
          <w:szCs w:val="24"/>
        </w:rPr>
        <w:t xml:space="preserve"> is committed to acting ethically and with integrity in all its business dealings and relationships. To that end, </w:t>
      </w:r>
      <w:r w:rsidRPr="00781E5F">
        <w:rPr>
          <w:rFonts w:ascii="Calibri" w:hAnsi="Calibri" w:cs="Calibri"/>
          <w:sz w:val="24"/>
          <w:szCs w:val="24"/>
        </w:rPr>
        <w:t>MSAM</w:t>
      </w:r>
      <w:r w:rsidR="00357D8C" w:rsidRPr="00781E5F">
        <w:rPr>
          <w:rFonts w:ascii="Calibri" w:hAnsi="Calibri" w:cs="Calibri"/>
          <w:sz w:val="24"/>
          <w:szCs w:val="24"/>
        </w:rPr>
        <w:t xml:space="preserve"> recognises its responsibility to respect human rights and seeks to act in accordance with internationally-recognised human rights and standards, including the International Bill of Human Rights, the UN Global Compact 10 Principles, the International Labour Organisation (ILO) Declaration on Fundamental Principles and Rights at Work and the United Nations Guiding Principles on Business and Human Rights, making them integral to the way it operates. </w:t>
      </w:r>
      <w:r w:rsidRPr="00781E5F">
        <w:rPr>
          <w:rFonts w:ascii="Calibri" w:hAnsi="Calibri" w:cs="Calibri"/>
          <w:sz w:val="24"/>
          <w:szCs w:val="24"/>
        </w:rPr>
        <w:t>MSAM</w:t>
      </w:r>
      <w:r w:rsidR="00357D8C" w:rsidRPr="00781E5F">
        <w:rPr>
          <w:rFonts w:ascii="Calibri" w:hAnsi="Calibri" w:cs="Calibri"/>
          <w:sz w:val="24"/>
          <w:szCs w:val="24"/>
        </w:rPr>
        <w:t xml:space="preserve"> is working hard to guard against being complicit in human rights violations and to uphold the human rights of its staff and any other individuals that it is in contact with, either directly or indirectly, for instance, its suppliers and business partners.</w:t>
      </w:r>
    </w:p>
    <w:p w14:paraId="40356E4B" w14:textId="5C0B6CF9" w:rsidR="00AB713D" w:rsidRPr="00FD233E" w:rsidRDefault="00AB713D" w:rsidP="00A15D07">
      <w:pPr>
        <w:pStyle w:val="Heading1"/>
        <w:rPr>
          <w:b/>
          <w:bCs/>
          <w:color w:val="auto"/>
          <w:sz w:val="28"/>
          <w:szCs w:val="28"/>
          <w:lang w:val="en-GB"/>
        </w:rPr>
      </w:pPr>
      <w:bookmarkStart w:id="5" w:name="_Toc139470091"/>
      <w:r w:rsidRPr="00FD233E">
        <w:rPr>
          <w:b/>
          <w:bCs/>
          <w:color w:val="auto"/>
          <w:sz w:val="28"/>
          <w:szCs w:val="28"/>
          <w:lang w:val="en-GB"/>
        </w:rPr>
        <w:t>OBJECTIVE</w:t>
      </w:r>
      <w:bookmarkEnd w:id="5"/>
      <w:r w:rsidRPr="00FD233E">
        <w:rPr>
          <w:b/>
          <w:bCs/>
          <w:color w:val="auto"/>
          <w:sz w:val="28"/>
          <w:szCs w:val="28"/>
          <w:lang w:val="en-GB"/>
        </w:rPr>
        <w:t xml:space="preserve"> </w:t>
      </w:r>
    </w:p>
    <w:p w14:paraId="46C48880" w14:textId="0F4A35CF" w:rsidR="00357D8C" w:rsidRPr="00781E5F" w:rsidRDefault="00047F7B" w:rsidP="00357D8C">
      <w:pPr>
        <w:pStyle w:val="ListParagraph"/>
        <w:ind w:left="0"/>
        <w:jc w:val="both"/>
        <w:rPr>
          <w:rFonts w:ascii="Calibri" w:hAnsi="Calibri" w:cs="Calibri"/>
          <w:sz w:val="24"/>
          <w:szCs w:val="24"/>
        </w:rPr>
      </w:pPr>
      <w:r w:rsidRPr="00781E5F">
        <w:rPr>
          <w:rFonts w:ascii="Calibri" w:hAnsi="Calibri" w:cs="Calibri"/>
          <w:sz w:val="24"/>
          <w:szCs w:val="24"/>
        </w:rPr>
        <w:t>MSAM</w:t>
      </w:r>
      <w:r w:rsidR="00BA03C9" w:rsidRPr="00781E5F">
        <w:rPr>
          <w:rFonts w:ascii="Calibri" w:hAnsi="Calibri" w:cs="Calibri"/>
          <w:sz w:val="24"/>
          <w:szCs w:val="24"/>
        </w:rPr>
        <w:t>’s</w:t>
      </w:r>
      <w:r w:rsidR="00357D8C" w:rsidRPr="00781E5F">
        <w:rPr>
          <w:rFonts w:ascii="Calibri" w:hAnsi="Calibri" w:cs="Calibri"/>
          <w:sz w:val="24"/>
          <w:szCs w:val="24"/>
        </w:rPr>
        <w:t xml:space="preserve"> Human Rights Policy seeks to set out its responsibilities and of those working on its  behalf in observing and upholding its position on human trafficking and modern slavery. The Policy seeks to sets out </w:t>
      </w:r>
      <w:r w:rsidRPr="00781E5F">
        <w:rPr>
          <w:rFonts w:ascii="Calibri" w:hAnsi="Calibri" w:cs="Calibri"/>
          <w:sz w:val="24"/>
          <w:szCs w:val="24"/>
        </w:rPr>
        <w:t>MSAM</w:t>
      </w:r>
      <w:r w:rsidR="00357D8C" w:rsidRPr="00781E5F">
        <w:rPr>
          <w:rFonts w:ascii="Calibri" w:hAnsi="Calibri" w:cs="Calibri"/>
          <w:sz w:val="24"/>
          <w:szCs w:val="24"/>
        </w:rPr>
        <w:t xml:space="preserve">’s expectations and principles, which underpin its commitment to human rights and to ensure that </w:t>
      </w:r>
      <w:r w:rsidRPr="00781E5F">
        <w:rPr>
          <w:rFonts w:ascii="Calibri" w:hAnsi="Calibri" w:cs="Calibri"/>
          <w:sz w:val="24"/>
          <w:szCs w:val="24"/>
        </w:rPr>
        <w:t>MSAM</w:t>
      </w:r>
      <w:r w:rsidR="00357D8C" w:rsidRPr="00781E5F">
        <w:rPr>
          <w:rFonts w:ascii="Calibri" w:hAnsi="Calibri" w:cs="Calibri"/>
          <w:sz w:val="24"/>
          <w:szCs w:val="24"/>
        </w:rPr>
        <w:t xml:space="preserve"> continues to make a positive and sustainable difference to the lives of those whom it works and interacts with.</w:t>
      </w:r>
    </w:p>
    <w:p w14:paraId="1B1A66A6" w14:textId="203638AA" w:rsidR="00AB713D" w:rsidRPr="00781E5F" w:rsidRDefault="00AB713D" w:rsidP="00A15D07">
      <w:pPr>
        <w:autoSpaceDE w:val="0"/>
        <w:autoSpaceDN w:val="0"/>
        <w:adjustRightInd w:val="0"/>
        <w:spacing w:after="0" w:line="240" w:lineRule="auto"/>
        <w:jc w:val="both"/>
        <w:rPr>
          <w:rFonts w:ascii="Calibri" w:hAnsi="Calibri" w:cs="Calibri"/>
          <w:sz w:val="24"/>
          <w:szCs w:val="24"/>
          <w:lang w:val="en-GB"/>
        </w:rPr>
      </w:pPr>
      <w:r w:rsidRPr="00781E5F">
        <w:rPr>
          <w:rFonts w:ascii="Calibri" w:hAnsi="Calibri" w:cs="Calibri"/>
          <w:sz w:val="24"/>
          <w:szCs w:val="24"/>
          <w:lang w:val="en-GB"/>
        </w:rPr>
        <w:t xml:space="preserve">The objective of this policy is to make everyone working at or with </w:t>
      </w:r>
      <w:r w:rsidR="00047F7B" w:rsidRPr="00781E5F">
        <w:rPr>
          <w:rFonts w:ascii="Calibri" w:hAnsi="Calibri" w:cs="Calibri"/>
          <w:sz w:val="24"/>
          <w:szCs w:val="24"/>
          <w:lang w:val="en-GB"/>
        </w:rPr>
        <w:t>MSAM</w:t>
      </w:r>
      <w:r w:rsidRPr="00781E5F">
        <w:rPr>
          <w:rFonts w:ascii="Calibri" w:hAnsi="Calibri" w:cs="Calibri"/>
          <w:sz w:val="24"/>
          <w:szCs w:val="24"/>
          <w:lang w:val="en-GB"/>
        </w:rPr>
        <w:t xml:space="preserve"> aware that harassment and discrimination are unacceptable practices and are incompatible with the standards of </w:t>
      </w:r>
      <w:r w:rsidR="00047F7B" w:rsidRPr="00781E5F">
        <w:rPr>
          <w:rFonts w:ascii="Calibri" w:hAnsi="Calibri" w:cs="Calibri"/>
          <w:sz w:val="24"/>
          <w:szCs w:val="24"/>
          <w:lang w:val="en-GB"/>
        </w:rPr>
        <w:t>MSAM</w:t>
      </w:r>
      <w:r w:rsidR="00112190" w:rsidRPr="00781E5F">
        <w:rPr>
          <w:rFonts w:ascii="Calibri" w:hAnsi="Calibri" w:cs="Calibri"/>
          <w:sz w:val="24"/>
          <w:szCs w:val="24"/>
          <w:lang w:val="en-GB"/>
        </w:rPr>
        <w:t xml:space="preserve"> </w:t>
      </w:r>
      <w:r w:rsidRPr="00781E5F">
        <w:rPr>
          <w:rFonts w:ascii="Calibri" w:hAnsi="Calibri" w:cs="Calibri"/>
          <w:sz w:val="24"/>
          <w:szCs w:val="24"/>
          <w:lang w:val="en-GB"/>
        </w:rPr>
        <w:t xml:space="preserve">as well as being a violation of the law. </w:t>
      </w:r>
    </w:p>
    <w:p w14:paraId="555482E3" w14:textId="77777777" w:rsidR="00112190" w:rsidRPr="00781E5F" w:rsidRDefault="00112190" w:rsidP="00A15D07">
      <w:pPr>
        <w:autoSpaceDE w:val="0"/>
        <w:autoSpaceDN w:val="0"/>
        <w:adjustRightInd w:val="0"/>
        <w:spacing w:after="0" w:line="240" w:lineRule="auto"/>
        <w:jc w:val="both"/>
        <w:rPr>
          <w:rFonts w:ascii="Calibri" w:hAnsi="Calibri" w:cs="Calibri"/>
          <w:sz w:val="24"/>
          <w:szCs w:val="24"/>
          <w:lang w:val="en-GB"/>
        </w:rPr>
      </w:pPr>
    </w:p>
    <w:p w14:paraId="5EE0AD8B" w14:textId="3E18DA20" w:rsidR="00AB713D" w:rsidRPr="00781E5F" w:rsidRDefault="00047F7B" w:rsidP="00A15D07">
      <w:pPr>
        <w:autoSpaceDE w:val="0"/>
        <w:autoSpaceDN w:val="0"/>
        <w:adjustRightInd w:val="0"/>
        <w:spacing w:after="0" w:line="240" w:lineRule="auto"/>
        <w:jc w:val="both"/>
        <w:rPr>
          <w:rFonts w:ascii="Calibri" w:hAnsi="Calibri" w:cs="Calibri"/>
          <w:sz w:val="24"/>
          <w:szCs w:val="24"/>
          <w:lang w:val="en-GB"/>
        </w:rPr>
      </w:pPr>
      <w:r w:rsidRPr="00781E5F">
        <w:rPr>
          <w:rFonts w:ascii="Calibri" w:hAnsi="Calibri" w:cs="Calibri"/>
          <w:sz w:val="24"/>
          <w:szCs w:val="24"/>
          <w:lang w:val="en-GB"/>
        </w:rPr>
        <w:lastRenderedPageBreak/>
        <w:t>MSAM</w:t>
      </w:r>
      <w:r w:rsidR="00112190" w:rsidRPr="00781E5F">
        <w:rPr>
          <w:rFonts w:ascii="Calibri" w:hAnsi="Calibri" w:cs="Calibri"/>
          <w:sz w:val="24"/>
          <w:szCs w:val="24"/>
          <w:lang w:val="en-GB"/>
        </w:rPr>
        <w:t xml:space="preserve"> </w:t>
      </w:r>
      <w:r w:rsidR="00AB713D" w:rsidRPr="00781E5F">
        <w:rPr>
          <w:rFonts w:ascii="Calibri" w:hAnsi="Calibri" w:cs="Calibri"/>
          <w:sz w:val="24"/>
          <w:szCs w:val="24"/>
          <w:lang w:val="en-GB"/>
        </w:rPr>
        <w:t xml:space="preserve">is committed to providing an environment free of human rights violations, where all individuals are treated with respect and dignity, can contribute fully and have equal opportunities. </w:t>
      </w:r>
    </w:p>
    <w:p w14:paraId="397CDF9D" w14:textId="77777777" w:rsidR="00A15D07" w:rsidRPr="00781E5F" w:rsidRDefault="00A15D07" w:rsidP="00A15D07">
      <w:pPr>
        <w:autoSpaceDE w:val="0"/>
        <w:autoSpaceDN w:val="0"/>
        <w:adjustRightInd w:val="0"/>
        <w:spacing w:after="0" w:line="240" w:lineRule="auto"/>
        <w:jc w:val="both"/>
        <w:rPr>
          <w:rFonts w:ascii="Calibri" w:hAnsi="Calibri" w:cs="Calibri"/>
          <w:sz w:val="24"/>
          <w:szCs w:val="24"/>
          <w:lang w:val="en-GB"/>
        </w:rPr>
      </w:pPr>
    </w:p>
    <w:p w14:paraId="3D607535" w14:textId="38809FBD" w:rsidR="00AB713D" w:rsidRPr="00781E5F" w:rsidRDefault="00AB713D" w:rsidP="00A15D07">
      <w:pPr>
        <w:autoSpaceDE w:val="0"/>
        <w:autoSpaceDN w:val="0"/>
        <w:adjustRightInd w:val="0"/>
        <w:spacing w:after="0" w:line="240" w:lineRule="auto"/>
        <w:jc w:val="both"/>
        <w:rPr>
          <w:rFonts w:ascii="Calibri" w:hAnsi="Calibri" w:cs="Calibri"/>
          <w:sz w:val="24"/>
          <w:szCs w:val="24"/>
          <w:lang w:val="en-GB"/>
        </w:rPr>
      </w:pPr>
      <w:r w:rsidRPr="00781E5F">
        <w:rPr>
          <w:rFonts w:ascii="Calibri" w:hAnsi="Calibri" w:cs="Calibri"/>
          <w:sz w:val="24"/>
          <w:szCs w:val="24"/>
          <w:lang w:val="en-GB"/>
        </w:rPr>
        <w:t xml:space="preserve">The aim of this policy is to create a climate of understanding and mutual respect for the dignity and worth of each person, so that each employee feels a part of and able to contribute to the community. Each of our employees is obliged to comply with this Human Rights Policy. </w:t>
      </w:r>
    </w:p>
    <w:p w14:paraId="7CEA02F6" w14:textId="77777777" w:rsidR="00A15D07" w:rsidRPr="00781E5F" w:rsidRDefault="00A15D07" w:rsidP="00A15D07">
      <w:pPr>
        <w:pStyle w:val="Default"/>
        <w:jc w:val="both"/>
        <w:rPr>
          <w:rFonts w:ascii="Calibri" w:hAnsi="Calibri" w:cs="Calibri"/>
          <w:color w:val="auto"/>
          <w:lang w:val="en-GB"/>
        </w:rPr>
      </w:pPr>
    </w:p>
    <w:p w14:paraId="2935EDDC" w14:textId="0C002722" w:rsidR="00AB713D" w:rsidRPr="00781E5F" w:rsidRDefault="00AB713D" w:rsidP="00A15D07">
      <w:pPr>
        <w:pStyle w:val="Default"/>
        <w:jc w:val="both"/>
        <w:rPr>
          <w:rFonts w:ascii="Calibri" w:hAnsi="Calibri" w:cs="Calibri"/>
          <w:color w:val="auto"/>
          <w:lang w:val="en-GB"/>
        </w:rPr>
      </w:pPr>
      <w:r w:rsidRPr="00781E5F">
        <w:rPr>
          <w:rFonts w:ascii="Calibri" w:hAnsi="Calibri" w:cs="Calibri"/>
          <w:color w:val="auto"/>
          <w:lang w:val="en-GB"/>
        </w:rPr>
        <w:t xml:space="preserve">Under the UDHR, every person has the right to be free from harassment and discrimination. All human beings are born free and equal in dignity and rights. Our employees are protected against human rights violations by co-workers and management; and they are also protected from the actions of others who enter the employment context, such as clients, brokers or external service providers. Employees are protected while off the work site, or outside of normal working hours, where activities are connected to their work. </w:t>
      </w:r>
    </w:p>
    <w:p w14:paraId="4801E6CD" w14:textId="77777777" w:rsidR="00A15D07" w:rsidRPr="00781E5F" w:rsidRDefault="00A15D07" w:rsidP="00A15D07">
      <w:pPr>
        <w:autoSpaceDE w:val="0"/>
        <w:autoSpaceDN w:val="0"/>
        <w:adjustRightInd w:val="0"/>
        <w:spacing w:after="0" w:line="240" w:lineRule="auto"/>
        <w:jc w:val="both"/>
        <w:rPr>
          <w:rFonts w:ascii="Calibri" w:hAnsi="Calibri" w:cs="Calibri"/>
          <w:sz w:val="24"/>
          <w:szCs w:val="24"/>
          <w:lang w:val="en-GB"/>
        </w:rPr>
      </w:pPr>
    </w:p>
    <w:p w14:paraId="7CC5BC86" w14:textId="4CDD0009" w:rsidR="00357D8C" w:rsidRPr="00781E5F" w:rsidRDefault="00BA03C9" w:rsidP="00357D8C">
      <w:pPr>
        <w:jc w:val="both"/>
        <w:rPr>
          <w:rFonts w:ascii="Calibri" w:hAnsi="Calibri" w:cs="Calibri"/>
          <w:sz w:val="24"/>
          <w:szCs w:val="24"/>
          <w:lang w:val="en-GB"/>
        </w:rPr>
      </w:pPr>
      <w:r w:rsidRPr="00781E5F">
        <w:rPr>
          <w:rFonts w:ascii="Calibri" w:hAnsi="Calibri" w:cs="Calibri"/>
          <w:sz w:val="24"/>
          <w:szCs w:val="24"/>
          <w:lang w:val="en-GB"/>
        </w:rPr>
        <w:t xml:space="preserve">In essence, </w:t>
      </w:r>
      <w:r w:rsidR="00047F7B" w:rsidRPr="00781E5F">
        <w:rPr>
          <w:rFonts w:ascii="Calibri" w:hAnsi="Calibri" w:cs="Calibri"/>
          <w:sz w:val="24"/>
          <w:szCs w:val="24"/>
          <w:lang w:val="en-GB"/>
        </w:rPr>
        <w:t>MSAM</w:t>
      </w:r>
      <w:r w:rsidR="00357D8C" w:rsidRPr="00781E5F">
        <w:rPr>
          <w:rFonts w:ascii="Calibri" w:hAnsi="Calibri" w:cs="Calibri"/>
          <w:sz w:val="24"/>
          <w:szCs w:val="24"/>
          <w:lang w:val="en-GB"/>
        </w:rPr>
        <w:t xml:space="preserve"> will: </w:t>
      </w:r>
    </w:p>
    <w:p w14:paraId="48DE495B" w14:textId="77777777" w:rsidR="00357D8C" w:rsidRPr="00781E5F" w:rsidRDefault="00357D8C" w:rsidP="00357D8C">
      <w:pPr>
        <w:jc w:val="both"/>
        <w:rPr>
          <w:rFonts w:ascii="Calibri" w:hAnsi="Calibri" w:cs="Calibri"/>
          <w:sz w:val="24"/>
          <w:szCs w:val="24"/>
          <w:lang w:val="en-GB"/>
        </w:rPr>
      </w:pPr>
      <w:r w:rsidRPr="00781E5F">
        <w:rPr>
          <w:rFonts w:ascii="Calibri" w:hAnsi="Calibri" w:cs="Calibri"/>
          <w:sz w:val="24"/>
          <w:szCs w:val="24"/>
          <w:lang w:val="en-GB"/>
        </w:rPr>
        <w:t xml:space="preserve">• seek to avoid causing or contributing to adverse human rights impacts through its own activities and address such impacts, if they do occur, in a timely and appropriate manner; </w:t>
      </w:r>
    </w:p>
    <w:p w14:paraId="12B0F876" w14:textId="77777777" w:rsidR="00357D8C" w:rsidRPr="00781E5F" w:rsidRDefault="00357D8C" w:rsidP="00357D8C">
      <w:pPr>
        <w:jc w:val="both"/>
        <w:rPr>
          <w:rFonts w:ascii="Calibri" w:hAnsi="Calibri" w:cs="Calibri"/>
          <w:sz w:val="24"/>
          <w:szCs w:val="24"/>
          <w:lang w:val="en-GB"/>
        </w:rPr>
      </w:pPr>
      <w:r w:rsidRPr="00781E5F">
        <w:rPr>
          <w:rFonts w:ascii="Calibri" w:hAnsi="Calibri" w:cs="Calibri"/>
          <w:sz w:val="24"/>
          <w:szCs w:val="24"/>
          <w:lang w:val="en-GB"/>
        </w:rPr>
        <w:t xml:space="preserve">• seek to prevent or mitigate adverse human rights impacts that are directly related to its operations, products and services through its business relationships; </w:t>
      </w:r>
    </w:p>
    <w:p w14:paraId="2A387686" w14:textId="77777777" w:rsidR="00357D8C" w:rsidRPr="00781E5F" w:rsidRDefault="00357D8C" w:rsidP="00357D8C">
      <w:pPr>
        <w:jc w:val="both"/>
        <w:rPr>
          <w:rFonts w:ascii="Calibri" w:hAnsi="Calibri" w:cs="Calibri"/>
          <w:sz w:val="24"/>
          <w:szCs w:val="24"/>
          <w:lang w:val="en-GB"/>
        </w:rPr>
      </w:pPr>
      <w:r w:rsidRPr="00781E5F">
        <w:rPr>
          <w:rFonts w:ascii="Calibri" w:hAnsi="Calibri" w:cs="Calibri"/>
          <w:sz w:val="24"/>
          <w:szCs w:val="24"/>
          <w:lang w:val="en-GB"/>
        </w:rPr>
        <w:t>• provide for, or cooperate in their remediation through legitimate processes, if it has identified that it may have caused or contributed to any adverse human rights impacts; and will continue to look for ways to support  the promotion of human rights within any of its operations which are within its  sphere of influence.</w:t>
      </w:r>
    </w:p>
    <w:p w14:paraId="4639E2D0" w14:textId="77777777" w:rsidR="00AB713D" w:rsidRPr="00FD233E" w:rsidRDefault="00AB713D" w:rsidP="00A15D07">
      <w:pPr>
        <w:pStyle w:val="Heading1"/>
        <w:rPr>
          <w:b/>
          <w:bCs/>
          <w:color w:val="auto"/>
          <w:sz w:val="28"/>
          <w:szCs w:val="28"/>
          <w:lang w:val="en-GB"/>
        </w:rPr>
      </w:pPr>
      <w:bookmarkStart w:id="6" w:name="_Toc139470092"/>
      <w:r w:rsidRPr="00FD233E">
        <w:rPr>
          <w:b/>
          <w:bCs/>
          <w:color w:val="auto"/>
          <w:sz w:val="28"/>
          <w:szCs w:val="28"/>
          <w:lang w:val="en-GB"/>
        </w:rPr>
        <w:t>BASIC PRINCIPLES</w:t>
      </w:r>
      <w:bookmarkEnd w:id="6"/>
      <w:r w:rsidRPr="00FD233E">
        <w:rPr>
          <w:b/>
          <w:bCs/>
          <w:color w:val="auto"/>
          <w:sz w:val="28"/>
          <w:szCs w:val="28"/>
          <w:lang w:val="en-GB"/>
        </w:rPr>
        <w:t xml:space="preserve"> </w:t>
      </w:r>
    </w:p>
    <w:p w14:paraId="067DFBF9" w14:textId="0D6A69AF" w:rsidR="00A15D07" w:rsidRPr="00781E5F" w:rsidRDefault="00BA03C9" w:rsidP="00BA03C9">
      <w:pPr>
        <w:jc w:val="both"/>
        <w:rPr>
          <w:rFonts w:ascii="Calibri" w:hAnsi="Calibri" w:cs="Calibri"/>
          <w:sz w:val="24"/>
          <w:szCs w:val="24"/>
          <w:lang w:val="en-GB"/>
        </w:rPr>
      </w:pPr>
      <w:r w:rsidRPr="00781E5F">
        <w:rPr>
          <w:rFonts w:ascii="Calibri" w:hAnsi="Calibri" w:cs="Calibri"/>
          <w:sz w:val="24"/>
          <w:szCs w:val="24"/>
          <w:lang w:val="en-GB"/>
        </w:rPr>
        <w:t xml:space="preserve">The statements below draw upon the International Bill of Human Rights and the ILO Declaration on Fundamental Principles and Rights at Work and summarise </w:t>
      </w:r>
      <w:r w:rsidR="00047F7B" w:rsidRPr="00781E5F">
        <w:rPr>
          <w:rFonts w:ascii="Calibri" w:hAnsi="Calibri" w:cs="Calibri"/>
          <w:sz w:val="24"/>
          <w:szCs w:val="24"/>
          <w:lang w:val="en-GB"/>
        </w:rPr>
        <w:t>MSAM</w:t>
      </w:r>
      <w:r w:rsidR="00AB713D" w:rsidRPr="00781E5F">
        <w:rPr>
          <w:rFonts w:ascii="Calibri" w:hAnsi="Calibri" w:cs="Calibri"/>
          <w:sz w:val="24"/>
          <w:szCs w:val="24"/>
          <w:lang w:val="en-GB"/>
        </w:rPr>
        <w:t xml:space="preserve">’s basic principles on Human Rights. </w:t>
      </w:r>
    </w:p>
    <w:p w14:paraId="4597B21C" w14:textId="6D8B597B" w:rsidR="00BA03C9" w:rsidRPr="00781E5F" w:rsidRDefault="00AB713D" w:rsidP="00781E5F">
      <w:pPr>
        <w:autoSpaceDE w:val="0"/>
        <w:autoSpaceDN w:val="0"/>
        <w:adjustRightInd w:val="0"/>
        <w:spacing w:after="0" w:line="240" w:lineRule="auto"/>
        <w:rPr>
          <w:rFonts w:ascii="Calibri" w:hAnsi="Calibri" w:cs="Calibri"/>
          <w:sz w:val="24"/>
          <w:szCs w:val="24"/>
          <w:lang w:val="en-GB"/>
        </w:rPr>
      </w:pPr>
      <w:bookmarkStart w:id="7" w:name="_Toc139470093"/>
      <w:r w:rsidRPr="00781E5F">
        <w:rPr>
          <w:rStyle w:val="Heading2Char"/>
          <w:i/>
          <w:iCs/>
          <w:color w:val="auto"/>
          <w:lang w:val="en-GB"/>
        </w:rPr>
        <w:t>Diversity and Inclusion</w:t>
      </w:r>
      <w:bookmarkEnd w:id="7"/>
      <w:r w:rsidRPr="00781E5F">
        <w:rPr>
          <w:rFonts w:ascii="Calibri" w:hAnsi="Calibri" w:cs="Calibri"/>
          <w:b/>
          <w:bCs/>
          <w:sz w:val="24"/>
          <w:szCs w:val="24"/>
          <w:lang w:val="en-GB"/>
        </w:rPr>
        <w:t xml:space="preserve"> </w:t>
      </w:r>
      <w:r w:rsidR="00781E5F">
        <w:rPr>
          <w:rFonts w:ascii="Calibri" w:hAnsi="Calibri" w:cs="Calibri"/>
          <w:b/>
          <w:bCs/>
          <w:sz w:val="24"/>
          <w:szCs w:val="24"/>
          <w:lang w:val="en-GB"/>
        </w:rPr>
        <w:br/>
      </w:r>
      <w:r w:rsidRPr="00781E5F">
        <w:rPr>
          <w:rFonts w:ascii="Calibri" w:hAnsi="Calibri" w:cs="Calibri"/>
          <w:sz w:val="24"/>
          <w:szCs w:val="24"/>
          <w:lang w:val="en-GB"/>
        </w:rPr>
        <w:t xml:space="preserve">We value and advance the diversity and inclusion of the people with whom we work. We are committed to equal opportunities and are intolerant of discrimination and harassment. We strive to maintain a work environment that is free from discrimination or harassment on the basis of race, sex, </w:t>
      </w:r>
      <w:r w:rsidR="00AC7153" w:rsidRPr="00781E5F">
        <w:rPr>
          <w:rFonts w:ascii="Calibri" w:hAnsi="Calibri" w:cs="Calibri"/>
          <w:sz w:val="24"/>
          <w:szCs w:val="24"/>
          <w:lang w:val="en-GB"/>
        </w:rPr>
        <w:t>colour</w:t>
      </w:r>
      <w:r w:rsidRPr="00781E5F">
        <w:rPr>
          <w:rFonts w:ascii="Calibri" w:hAnsi="Calibri" w:cs="Calibri"/>
          <w:sz w:val="24"/>
          <w:szCs w:val="24"/>
          <w:lang w:val="en-GB"/>
        </w:rPr>
        <w:t xml:space="preserve">, national or social origin, ethnicity, religion, age, disability, sexual orientation, gender identification or expression, political opinion or any other status protected by applicable law. We do not tolerate disrespectful or inappropriate </w:t>
      </w:r>
      <w:r w:rsidR="00AC7153" w:rsidRPr="00781E5F">
        <w:rPr>
          <w:rFonts w:ascii="Calibri" w:hAnsi="Calibri" w:cs="Calibri"/>
          <w:sz w:val="24"/>
          <w:szCs w:val="24"/>
          <w:lang w:val="en-GB"/>
        </w:rPr>
        <w:t>behaviour</w:t>
      </w:r>
      <w:r w:rsidRPr="00781E5F">
        <w:rPr>
          <w:rFonts w:ascii="Calibri" w:hAnsi="Calibri" w:cs="Calibri"/>
          <w:sz w:val="24"/>
          <w:szCs w:val="24"/>
          <w:lang w:val="en-GB"/>
        </w:rPr>
        <w:t>, unfair treatment or retaliation of any kind</w:t>
      </w:r>
      <w:r w:rsidR="00BA03C9" w:rsidRPr="00781E5F">
        <w:rPr>
          <w:rFonts w:ascii="Calibri" w:hAnsi="Calibri" w:cs="Calibri"/>
          <w:sz w:val="24"/>
          <w:szCs w:val="24"/>
          <w:lang w:val="en-GB"/>
        </w:rPr>
        <w:t xml:space="preserve"> and are fully committed to eliminating discrimination in recruitment, training and working conditions. </w:t>
      </w:r>
    </w:p>
    <w:p w14:paraId="58241C0F" w14:textId="77777777" w:rsidR="00A15D07" w:rsidRPr="00781E5F" w:rsidRDefault="00A15D07" w:rsidP="00A15D07">
      <w:pPr>
        <w:autoSpaceDE w:val="0"/>
        <w:autoSpaceDN w:val="0"/>
        <w:adjustRightInd w:val="0"/>
        <w:spacing w:after="0" w:line="240" w:lineRule="auto"/>
        <w:jc w:val="both"/>
        <w:rPr>
          <w:rFonts w:ascii="Calibri" w:hAnsi="Calibri" w:cs="Calibri"/>
          <w:sz w:val="24"/>
          <w:szCs w:val="24"/>
          <w:lang w:val="en-GB"/>
        </w:rPr>
      </w:pPr>
    </w:p>
    <w:p w14:paraId="7BF46263" w14:textId="31AA4E51" w:rsidR="00B0541D" w:rsidRPr="00781E5F" w:rsidRDefault="00AB713D" w:rsidP="00781E5F">
      <w:pPr>
        <w:autoSpaceDE w:val="0"/>
        <w:autoSpaceDN w:val="0"/>
        <w:adjustRightInd w:val="0"/>
        <w:spacing w:after="0" w:line="240" w:lineRule="auto"/>
        <w:rPr>
          <w:rFonts w:ascii="Calibri" w:hAnsi="Calibri" w:cs="Calibri"/>
          <w:sz w:val="24"/>
          <w:szCs w:val="24"/>
          <w:lang w:val="en-GB"/>
        </w:rPr>
      </w:pPr>
      <w:bookmarkStart w:id="8" w:name="_Toc139470094"/>
      <w:r w:rsidRPr="00781E5F">
        <w:rPr>
          <w:rStyle w:val="Heading2Char"/>
          <w:i/>
          <w:iCs/>
          <w:color w:val="auto"/>
          <w:lang w:val="en-GB"/>
        </w:rPr>
        <w:t xml:space="preserve">Freedom of Association and </w:t>
      </w:r>
      <w:r w:rsidR="00BA03C9" w:rsidRPr="00781E5F">
        <w:rPr>
          <w:rStyle w:val="Heading2Char"/>
          <w:i/>
          <w:iCs/>
          <w:color w:val="auto"/>
          <w:lang w:val="en-GB"/>
        </w:rPr>
        <w:t>thought</w:t>
      </w:r>
      <w:bookmarkEnd w:id="8"/>
      <w:r w:rsidRPr="00781E5F">
        <w:rPr>
          <w:rFonts w:ascii="Calibri" w:hAnsi="Calibri" w:cs="Calibri"/>
          <w:b/>
          <w:bCs/>
          <w:sz w:val="24"/>
          <w:szCs w:val="24"/>
          <w:lang w:val="en-GB"/>
        </w:rPr>
        <w:t xml:space="preserve"> </w:t>
      </w:r>
      <w:r w:rsidR="00781E5F">
        <w:rPr>
          <w:rFonts w:ascii="Calibri" w:hAnsi="Calibri" w:cs="Calibri"/>
          <w:b/>
          <w:bCs/>
          <w:sz w:val="24"/>
          <w:szCs w:val="24"/>
          <w:lang w:val="en-GB"/>
        </w:rPr>
        <w:br/>
      </w:r>
      <w:r w:rsidR="00047F7B" w:rsidRPr="00781E5F">
        <w:rPr>
          <w:rFonts w:ascii="Calibri" w:hAnsi="Calibri" w:cs="Calibri"/>
          <w:sz w:val="24"/>
          <w:szCs w:val="24"/>
          <w:lang w:val="en-GB"/>
        </w:rPr>
        <w:t>MSAM</w:t>
      </w:r>
      <w:r w:rsidR="00BA03C9" w:rsidRPr="00781E5F">
        <w:rPr>
          <w:rFonts w:ascii="Calibri" w:hAnsi="Calibri" w:cs="Calibri"/>
          <w:sz w:val="24"/>
          <w:szCs w:val="24"/>
          <w:lang w:val="en-GB"/>
        </w:rPr>
        <w:t xml:space="preserve"> recognises the importance of dialogue with its employees about their working environment and actively takes measures to seek employees’ views about working at </w:t>
      </w:r>
      <w:r w:rsidR="00047F7B" w:rsidRPr="00781E5F">
        <w:rPr>
          <w:rFonts w:ascii="Calibri" w:hAnsi="Calibri" w:cs="Calibri"/>
          <w:sz w:val="24"/>
          <w:szCs w:val="24"/>
          <w:lang w:val="en-GB"/>
        </w:rPr>
        <w:t>MSAM</w:t>
      </w:r>
      <w:r w:rsidR="00BA03C9" w:rsidRPr="00781E5F">
        <w:rPr>
          <w:rFonts w:ascii="Calibri" w:hAnsi="Calibri" w:cs="Calibri"/>
          <w:sz w:val="24"/>
          <w:szCs w:val="24"/>
          <w:lang w:val="en-GB"/>
        </w:rPr>
        <w:t xml:space="preserve"> through regular confidential surveys</w:t>
      </w:r>
      <w:r w:rsidR="00B0541D" w:rsidRPr="00781E5F">
        <w:rPr>
          <w:rFonts w:ascii="Calibri" w:hAnsi="Calibri" w:cs="Calibri"/>
          <w:sz w:val="24"/>
          <w:szCs w:val="24"/>
          <w:lang w:val="en-GB"/>
        </w:rPr>
        <w:t xml:space="preserve"> and in local social dialogue committees</w:t>
      </w:r>
      <w:r w:rsidR="00BA03C9" w:rsidRPr="00781E5F">
        <w:rPr>
          <w:rFonts w:ascii="Calibri" w:hAnsi="Calibri" w:cs="Calibri"/>
          <w:sz w:val="24"/>
          <w:szCs w:val="24"/>
          <w:lang w:val="en-GB"/>
        </w:rPr>
        <w:t xml:space="preserve">. </w:t>
      </w:r>
    </w:p>
    <w:p w14:paraId="726E5BF4" w14:textId="77777777" w:rsidR="00B0541D" w:rsidRPr="00781E5F" w:rsidRDefault="00B0541D" w:rsidP="00A15D07">
      <w:pPr>
        <w:autoSpaceDE w:val="0"/>
        <w:autoSpaceDN w:val="0"/>
        <w:adjustRightInd w:val="0"/>
        <w:spacing w:after="0" w:line="240" w:lineRule="auto"/>
        <w:jc w:val="both"/>
        <w:rPr>
          <w:rFonts w:ascii="Calibri" w:hAnsi="Calibri" w:cs="Calibri"/>
          <w:sz w:val="24"/>
          <w:szCs w:val="24"/>
          <w:lang w:val="en-GB"/>
        </w:rPr>
      </w:pPr>
    </w:p>
    <w:p w14:paraId="357887E7" w14:textId="706A1702" w:rsidR="00AB713D" w:rsidRPr="00781E5F" w:rsidRDefault="00AB713D" w:rsidP="00A15D07">
      <w:pPr>
        <w:autoSpaceDE w:val="0"/>
        <w:autoSpaceDN w:val="0"/>
        <w:adjustRightInd w:val="0"/>
        <w:spacing w:after="0" w:line="240" w:lineRule="auto"/>
        <w:jc w:val="both"/>
        <w:rPr>
          <w:rFonts w:ascii="Calibri" w:hAnsi="Calibri" w:cs="Calibri"/>
          <w:sz w:val="24"/>
          <w:szCs w:val="24"/>
          <w:lang w:val="en-GB"/>
        </w:rPr>
      </w:pPr>
      <w:r w:rsidRPr="00781E5F">
        <w:rPr>
          <w:rFonts w:ascii="Calibri" w:hAnsi="Calibri" w:cs="Calibri"/>
          <w:sz w:val="24"/>
          <w:szCs w:val="24"/>
          <w:lang w:val="en-GB"/>
        </w:rPr>
        <w:t xml:space="preserve">We respect our employees’ right to join or form </w:t>
      </w:r>
      <w:r w:rsidR="00AC7153" w:rsidRPr="00781E5F">
        <w:rPr>
          <w:rFonts w:ascii="Calibri" w:hAnsi="Calibri" w:cs="Calibri"/>
          <w:sz w:val="24"/>
          <w:szCs w:val="24"/>
          <w:lang w:val="en-GB"/>
        </w:rPr>
        <w:t>a</w:t>
      </w:r>
      <w:r w:rsidRPr="00781E5F">
        <w:rPr>
          <w:rFonts w:ascii="Calibri" w:hAnsi="Calibri" w:cs="Calibri"/>
          <w:sz w:val="24"/>
          <w:szCs w:val="24"/>
          <w:lang w:val="en-GB"/>
        </w:rPr>
        <w:t xml:space="preserve"> works council or </w:t>
      </w:r>
      <w:r w:rsidR="00AC7153" w:rsidRPr="00781E5F">
        <w:rPr>
          <w:rFonts w:ascii="Calibri" w:hAnsi="Calibri" w:cs="Calibri"/>
          <w:sz w:val="24"/>
          <w:szCs w:val="24"/>
          <w:lang w:val="en-GB"/>
        </w:rPr>
        <w:t>labour</w:t>
      </w:r>
      <w:r w:rsidRPr="00781E5F">
        <w:rPr>
          <w:rFonts w:ascii="Calibri" w:hAnsi="Calibri" w:cs="Calibri"/>
          <w:sz w:val="24"/>
          <w:szCs w:val="24"/>
          <w:lang w:val="en-GB"/>
        </w:rPr>
        <w:t xml:space="preserve"> union without fear of reprisal, intimidation or harassment. Where employees are represented by a legally recognized union, we are committed to establishing a constructive dialogue with their freely chosen representatives. </w:t>
      </w:r>
      <w:r w:rsidR="00047F7B" w:rsidRPr="00781E5F">
        <w:rPr>
          <w:rFonts w:ascii="Calibri" w:hAnsi="Calibri" w:cs="Calibri"/>
          <w:sz w:val="24"/>
          <w:szCs w:val="24"/>
          <w:lang w:val="en-GB"/>
        </w:rPr>
        <w:t>MSAM</w:t>
      </w:r>
      <w:r w:rsidR="00AC7153" w:rsidRPr="00781E5F">
        <w:rPr>
          <w:rFonts w:ascii="Calibri" w:hAnsi="Calibri" w:cs="Calibri"/>
          <w:sz w:val="24"/>
          <w:szCs w:val="24"/>
          <w:lang w:val="en-GB"/>
        </w:rPr>
        <w:t xml:space="preserve"> </w:t>
      </w:r>
      <w:r w:rsidRPr="00781E5F">
        <w:rPr>
          <w:rFonts w:ascii="Calibri" w:hAnsi="Calibri" w:cs="Calibri"/>
          <w:sz w:val="24"/>
          <w:szCs w:val="24"/>
          <w:lang w:val="en-GB"/>
        </w:rPr>
        <w:t xml:space="preserve">is committed to bargaining in good faith with such representatives. </w:t>
      </w:r>
    </w:p>
    <w:p w14:paraId="5A93875B" w14:textId="68BCA292" w:rsidR="00AB713D" w:rsidRPr="00781E5F" w:rsidRDefault="00AB713D" w:rsidP="00A15D07">
      <w:pPr>
        <w:autoSpaceDE w:val="0"/>
        <w:autoSpaceDN w:val="0"/>
        <w:adjustRightInd w:val="0"/>
        <w:spacing w:after="0" w:line="240" w:lineRule="auto"/>
        <w:jc w:val="both"/>
        <w:rPr>
          <w:rFonts w:ascii="Calibri" w:hAnsi="Calibri" w:cs="Calibri"/>
          <w:sz w:val="24"/>
          <w:szCs w:val="24"/>
          <w:lang w:val="en-GB"/>
        </w:rPr>
      </w:pPr>
    </w:p>
    <w:p w14:paraId="33E7D0BF" w14:textId="15F4BEA5" w:rsidR="00AB713D" w:rsidRPr="00781E5F" w:rsidRDefault="00AB713D" w:rsidP="00781E5F">
      <w:pPr>
        <w:autoSpaceDE w:val="0"/>
        <w:autoSpaceDN w:val="0"/>
        <w:adjustRightInd w:val="0"/>
        <w:spacing w:after="0" w:line="240" w:lineRule="auto"/>
        <w:rPr>
          <w:rFonts w:ascii="Calibri" w:hAnsi="Calibri" w:cs="Calibri"/>
          <w:sz w:val="24"/>
          <w:szCs w:val="24"/>
          <w:lang w:val="en-GB"/>
        </w:rPr>
      </w:pPr>
      <w:bookmarkStart w:id="9" w:name="_Toc139470095"/>
      <w:r w:rsidRPr="00781E5F">
        <w:rPr>
          <w:rStyle w:val="Heading2Char"/>
          <w:i/>
          <w:iCs/>
          <w:color w:val="auto"/>
          <w:lang w:val="en-GB"/>
        </w:rPr>
        <w:t>Workplace Security</w:t>
      </w:r>
      <w:bookmarkEnd w:id="9"/>
      <w:r w:rsidRPr="00781E5F">
        <w:rPr>
          <w:rFonts w:ascii="Calibri" w:hAnsi="Calibri" w:cs="Calibri"/>
          <w:b/>
          <w:bCs/>
          <w:sz w:val="24"/>
          <w:szCs w:val="24"/>
          <w:lang w:val="en-GB"/>
        </w:rPr>
        <w:t xml:space="preserve"> </w:t>
      </w:r>
      <w:r w:rsidR="00781E5F">
        <w:rPr>
          <w:rFonts w:ascii="Calibri" w:hAnsi="Calibri" w:cs="Calibri"/>
          <w:b/>
          <w:bCs/>
          <w:sz w:val="24"/>
          <w:szCs w:val="24"/>
          <w:lang w:val="en-GB"/>
        </w:rPr>
        <w:br/>
      </w:r>
      <w:r w:rsidRPr="00781E5F">
        <w:rPr>
          <w:rFonts w:ascii="Calibri" w:hAnsi="Calibri" w:cs="Calibri"/>
          <w:sz w:val="24"/>
          <w:szCs w:val="24"/>
          <w:lang w:val="en-GB"/>
        </w:rPr>
        <w:t xml:space="preserve">We are committed to maintaining a workplace that is free from violence, harassment, intimidation and other unsafe or disruptive conditions due to internal and external threats so that employees privacy and dignity is safeguarded. </w:t>
      </w:r>
    </w:p>
    <w:p w14:paraId="3724A271" w14:textId="77777777" w:rsidR="00AB713D" w:rsidRPr="00781E5F" w:rsidRDefault="00AB713D" w:rsidP="00A15D07">
      <w:pPr>
        <w:autoSpaceDE w:val="0"/>
        <w:autoSpaceDN w:val="0"/>
        <w:adjustRightInd w:val="0"/>
        <w:spacing w:after="0" w:line="240" w:lineRule="auto"/>
        <w:jc w:val="both"/>
        <w:rPr>
          <w:rFonts w:ascii="Calibri" w:hAnsi="Calibri" w:cs="Calibri"/>
          <w:sz w:val="24"/>
          <w:szCs w:val="24"/>
          <w:lang w:val="en-GB"/>
        </w:rPr>
      </w:pPr>
    </w:p>
    <w:p w14:paraId="35105DE3" w14:textId="69427643" w:rsidR="00AB713D" w:rsidRPr="00781E5F" w:rsidRDefault="00AB713D" w:rsidP="00781E5F">
      <w:pPr>
        <w:pStyle w:val="Default"/>
        <w:rPr>
          <w:rFonts w:ascii="Calibri" w:hAnsi="Calibri" w:cs="Calibri"/>
          <w:color w:val="auto"/>
          <w:lang w:val="en-GB"/>
        </w:rPr>
      </w:pPr>
      <w:bookmarkStart w:id="10" w:name="_Toc139470096"/>
      <w:r w:rsidRPr="00781E5F">
        <w:rPr>
          <w:rStyle w:val="Heading2Char"/>
          <w:i/>
          <w:iCs/>
          <w:color w:val="auto"/>
          <w:lang w:val="en-GB"/>
        </w:rPr>
        <w:t>Health &amp; Safety</w:t>
      </w:r>
      <w:bookmarkEnd w:id="10"/>
      <w:r w:rsidRPr="00781E5F">
        <w:rPr>
          <w:rFonts w:ascii="Calibri" w:hAnsi="Calibri" w:cs="Calibri"/>
          <w:b/>
          <w:bCs/>
          <w:i/>
          <w:iCs/>
          <w:color w:val="auto"/>
          <w:lang w:val="en-GB"/>
        </w:rPr>
        <w:t xml:space="preserve"> </w:t>
      </w:r>
      <w:r w:rsidR="00781E5F">
        <w:rPr>
          <w:rFonts w:ascii="Calibri" w:hAnsi="Calibri" w:cs="Calibri"/>
          <w:b/>
          <w:bCs/>
          <w:color w:val="auto"/>
          <w:lang w:val="en-GB"/>
        </w:rPr>
        <w:br/>
      </w:r>
      <w:r w:rsidRPr="00781E5F">
        <w:rPr>
          <w:rFonts w:ascii="Calibri" w:hAnsi="Calibri" w:cs="Calibri"/>
          <w:color w:val="auto"/>
          <w:lang w:val="en-GB"/>
        </w:rPr>
        <w:t xml:space="preserve">The health and safety of our employees is of high importance. Our policy is to provide a safe and healthy workplace and comply with applicable health and safety laws and regulations, as well as internal requirements. We work to provide and maintain a safe, healthy and productive workplace, in consultation with our employees, by addressing and remediating identified risks of accidents, injury and health impacts where applicable. </w:t>
      </w:r>
    </w:p>
    <w:p w14:paraId="2BB73EC1" w14:textId="77777777" w:rsidR="00BA03C9" w:rsidRPr="00781E5F" w:rsidRDefault="00BA03C9" w:rsidP="00A15D07">
      <w:pPr>
        <w:pStyle w:val="Default"/>
        <w:jc w:val="both"/>
        <w:rPr>
          <w:rFonts w:ascii="Calibri" w:hAnsi="Calibri" w:cs="Calibri"/>
          <w:color w:val="auto"/>
          <w:lang w:val="en-GB"/>
        </w:rPr>
      </w:pPr>
    </w:p>
    <w:p w14:paraId="76333FF0" w14:textId="35BFDCA1" w:rsidR="00357D8C" w:rsidRPr="00781E5F" w:rsidRDefault="00AB713D" w:rsidP="00781E5F">
      <w:pPr>
        <w:autoSpaceDE w:val="0"/>
        <w:autoSpaceDN w:val="0"/>
        <w:adjustRightInd w:val="0"/>
        <w:spacing w:after="0" w:line="240" w:lineRule="auto"/>
        <w:rPr>
          <w:rFonts w:ascii="Calibri" w:hAnsi="Calibri" w:cs="Calibri"/>
          <w:sz w:val="24"/>
          <w:szCs w:val="24"/>
          <w:lang w:val="en-GB"/>
        </w:rPr>
      </w:pPr>
      <w:bookmarkStart w:id="11" w:name="_Toc139470097"/>
      <w:r w:rsidRPr="00781E5F">
        <w:rPr>
          <w:rStyle w:val="Heading2Char"/>
          <w:i/>
          <w:iCs/>
          <w:color w:val="auto"/>
          <w:lang w:val="en-GB"/>
        </w:rPr>
        <w:t>Forced &amp; Child Labo</w:t>
      </w:r>
      <w:r w:rsidR="00AC7153" w:rsidRPr="00781E5F">
        <w:rPr>
          <w:rStyle w:val="Heading2Char"/>
          <w:i/>
          <w:iCs/>
          <w:color w:val="auto"/>
          <w:lang w:val="en-GB"/>
        </w:rPr>
        <w:t>u</w:t>
      </w:r>
      <w:r w:rsidRPr="00781E5F">
        <w:rPr>
          <w:rStyle w:val="Heading2Char"/>
          <w:i/>
          <w:iCs/>
          <w:color w:val="auto"/>
          <w:lang w:val="en-GB"/>
        </w:rPr>
        <w:t>r / Human Trafficking</w:t>
      </w:r>
      <w:bookmarkEnd w:id="11"/>
      <w:r w:rsidRPr="00781E5F">
        <w:rPr>
          <w:rFonts w:ascii="Calibri" w:hAnsi="Calibri" w:cs="Calibri"/>
          <w:b/>
          <w:bCs/>
          <w:i/>
          <w:iCs/>
          <w:sz w:val="24"/>
          <w:szCs w:val="24"/>
          <w:lang w:val="en-GB"/>
        </w:rPr>
        <w:t xml:space="preserve"> </w:t>
      </w:r>
      <w:r w:rsidR="00781E5F" w:rsidRPr="00781E5F">
        <w:rPr>
          <w:rFonts w:ascii="Calibri" w:hAnsi="Calibri" w:cs="Calibri"/>
          <w:b/>
          <w:bCs/>
          <w:i/>
          <w:iCs/>
          <w:sz w:val="24"/>
          <w:szCs w:val="24"/>
          <w:lang w:val="en-GB"/>
        </w:rPr>
        <w:br/>
      </w:r>
      <w:r w:rsidR="00047F7B" w:rsidRPr="00781E5F">
        <w:rPr>
          <w:rFonts w:ascii="Calibri" w:hAnsi="Calibri" w:cs="Calibri"/>
          <w:sz w:val="24"/>
          <w:szCs w:val="24"/>
          <w:lang w:val="en-GB"/>
        </w:rPr>
        <w:t>MSAM</w:t>
      </w:r>
      <w:r w:rsidR="00357D8C" w:rsidRPr="00781E5F">
        <w:rPr>
          <w:rFonts w:ascii="Calibri" w:hAnsi="Calibri" w:cs="Calibri"/>
          <w:sz w:val="24"/>
          <w:szCs w:val="24"/>
          <w:lang w:val="en-GB"/>
        </w:rPr>
        <w:t xml:space="preserve"> will not use child labour and will comply with all relevant and applicable laws in this regard. </w:t>
      </w:r>
      <w:r w:rsidR="00047F7B" w:rsidRPr="00781E5F">
        <w:rPr>
          <w:rFonts w:ascii="Calibri" w:hAnsi="Calibri" w:cs="Calibri"/>
          <w:sz w:val="24"/>
          <w:szCs w:val="24"/>
          <w:lang w:val="en-GB"/>
        </w:rPr>
        <w:t>MSAM</w:t>
      </w:r>
      <w:r w:rsidR="00357D8C" w:rsidRPr="00781E5F">
        <w:rPr>
          <w:rFonts w:ascii="Calibri" w:hAnsi="Calibri" w:cs="Calibri"/>
          <w:sz w:val="24"/>
          <w:szCs w:val="24"/>
          <w:lang w:val="en-GB"/>
        </w:rPr>
        <w:t xml:space="preserve"> supports legitimate workplace apprenticeships and other similar programmes for young people to introduce them to the workplace that comply with applicable laws and regulations.</w:t>
      </w:r>
      <w:r w:rsidR="00B0541D" w:rsidRPr="00781E5F">
        <w:rPr>
          <w:rFonts w:ascii="Calibri" w:hAnsi="Calibri" w:cs="Calibri"/>
          <w:sz w:val="24"/>
          <w:szCs w:val="24"/>
          <w:lang w:val="en-GB"/>
        </w:rPr>
        <w:t xml:space="preserve"> </w:t>
      </w:r>
      <w:r w:rsidR="00047F7B" w:rsidRPr="00781E5F">
        <w:rPr>
          <w:rFonts w:ascii="Calibri" w:hAnsi="Calibri" w:cs="Calibri"/>
          <w:sz w:val="24"/>
          <w:szCs w:val="24"/>
          <w:lang w:val="en-GB"/>
        </w:rPr>
        <w:t>MSAM</w:t>
      </w:r>
      <w:r w:rsidR="00B0541D" w:rsidRPr="00781E5F">
        <w:rPr>
          <w:rFonts w:ascii="Calibri" w:hAnsi="Calibri" w:cs="Calibri"/>
          <w:sz w:val="24"/>
          <w:szCs w:val="24"/>
          <w:lang w:val="en-GB"/>
        </w:rPr>
        <w:t xml:space="preserve"> also</w:t>
      </w:r>
      <w:r w:rsidR="00357D8C" w:rsidRPr="00781E5F">
        <w:rPr>
          <w:rFonts w:ascii="Calibri" w:hAnsi="Calibri" w:cs="Calibri"/>
          <w:sz w:val="24"/>
          <w:szCs w:val="24"/>
          <w:lang w:val="en-GB"/>
        </w:rPr>
        <w:t xml:space="preserve"> has a zero tolerance to human trafficking or the use of forced, bonded or involuntary labour</w:t>
      </w:r>
      <w:r w:rsidR="00B0541D" w:rsidRPr="00781E5F">
        <w:rPr>
          <w:rFonts w:ascii="Calibri" w:hAnsi="Calibri" w:cs="Calibri"/>
          <w:sz w:val="24"/>
          <w:szCs w:val="24"/>
          <w:lang w:val="en-GB"/>
        </w:rPr>
        <w:t>.</w:t>
      </w:r>
    </w:p>
    <w:p w14:paraId="2707E1DE" w14:textId="77777777" w:rsidR="00B0541D" w:rsidRPr="00781E5F" w:rsidRDefault="00B0541D" w:rsidP="00B0541D">
      <w:pPr>
        <w:autoSpaceDE w:val="0"/>
        <w:autoSpaceDN w:val="0"/>
        <w:adjustRightInd w:val="0"/>
        <w:spacing w:after="0" w:line="240" w:lineRule="auto"/>
        <w:jc w:val="both"/>
        <w:rPr>
          <w:rFonts w:ascii="Calibri" w:hAnsi="Calibri" w:cs="Calibri"/>
          <w:sz w:val="24"/>
          <w:szCs w:val="24"/>
          <w:lang w:val="en-GB"/>
        </w:rPr>
      </w:pPr>
    </w:p>
    <w:p w14:paraId="249808A1" w14:textId="750B621F" w:rsidR="00B0541D" w:rsidRPr="00781E5F" w:rsidRDefault="00B0541D" w:rsidP="00781E5F">
      <w:pPr>
        <w:rPr>
          <w:rFonts w:ascii="Calibri" w:hAnsi="Calibri" w:cs="Calibri"/>
          <w:sz w:val="24"/>
          <w:szCs w:val="24"/>
          <w:lang w:val="en-GB"/>
        </w:rPr>
      </w:pPr>
      <w:bookmarkStart w:id="12" w:name="_Toc139470098"/>
      <w:r w:rsidRPr="00781E5F">
        <w:rPr>
          <w:rStyle w:val="Heading2Char"/>
          <w:i/>
          <w:iCs/>
          <w:color w:val="auto"/>
          <w:lang w:val="en-GB"/>
        </w:rPr>
        <w:t>Employment terms</w:t>
      </w:r>
      <w:bookmarkEnd w:id="12"/>
      <w:r w:rsidRPr="00781E5F">
        <w:rPr>
          <w:rFonts w:ascii="Calibri" w:hAnsi="Calibri" w:cs="Calibri"/>
          <w:sz w:val="24"/>
          <w:szCs w:val="24"/>
          <w:lang w:val="en-GB"/>
        </w:rPr>
        <w:t xml:space="preserve"> </w:t>
      </w:r>
      <w:r w:rsidR="00781E5F">
        <w:rPr>
          <w:rFonts w:ascii="Calibri" w:hAnsi="Calibri" w:cs="Calibri"/>
          <w:sz w:val="24"/>
          <w:szCs w:val="24"/>
          <w:lang w:val="en-GB"/>
        </w:rPr>
        <w:br/>
      </w:r>
      <w:r w:rsidR="00047F7B" w:rsidRPr="00781E5F">
        <w:rPr>
          <w:rFonts w:ascii="Calibri" w:hAnsi="Calibri" w:cs="Calibri"/>
          <w:sz w:val="24"/>
          <w:szCs w:val="24"/>
          <w:lang w:val="en-GB"/>
        </w:rPr>
        <w:t>MSAM</w:t>
      </w:r>
      <w:r w:rsidRPr="00781E5F">
        <w:rPr>
          <w:rFonts w:ascii="Calibri" w:hAnsi="Calibri" w:cs="Calibri"/>
          <w:sz w:val="24"/>
          <w:szCs w:val="24"/>
          <w:lang w:val="en-GB"/>
        </w:rPr>
        <w:t xml:space="preserve"> provides all staff with clear contracts of employment which detail the terms and conditions of its staff employment. </w:t>
      </w:r>
      <w:r w:rsidR="00047F7B" w:rsidRPr="00781E5F">
        <w:rPr>
          <w:rFonts w:ascii="Calibri" w:hAnsi="Calibri" w:cs="Calibri"/>
          <w:sz w:val="24"/>
          <w:szCs w:val="24"/>
          <w:lang w:val="en-GB"/>
        </w:rPr>
        <w:t>MSAM</w:t>
      </w:r>
      <w:r w:rsidRPr="00781E5F">
        <w:rPr>
          <w:rFonts w:ascii="Calibri" w:hAnsi="Calibri" w:cs="Calibri"/>
          <w:sz w:val="24"/>
          <w:szCs w:val="24"/>
          <w:lang w:val="en-GB"/>
        </w:rPr>
        <w:t xml:space="preserve"> complies with all applicable law in relation to its employment practices.</w:t>
      </w:r>
    </w:p>
    <w:p w14:paraId="63973F53" w14:textId="72FEE52D" w:rsidR="00357D8C" w:rsidRPr="00781E5F" w:rsidRDefault="00B0541D" w:rsidP="00FD233E">
      <w:pPr>
        <w:rPr>
          <w:rFonts w:ascii="Calibri" w:hAnsi="Calibri" w:cs="Calibri"/>
          <w:sz w:val="24"/>
          <w:szCs w:val="24"/>
        </w:rPr>
      </w:pPr>
      <w:bookmarkStart w:id="13" w:name="_Toc139470099"/>
      <w:r w:rsidRPr="00781E5F">
        <w:rPr>
          <w:rStyle w:val="Heading2Char"/>
          <w:i/>
          <w:iCs/>
          <w:color w:val="auto"/>
          <w:lang w:val="en-GB"/>
        </w:rPr>
        <w:t>Remuneration</w:t>
      </w:r>
      <w:bookmarkEnd w:id="13"/>
      <w:r w:rsidRPr="00781E5F">
        <w:rPr>
          <w:rFonts w:ascii="Calibri" w:hAnsi="Calibri" w:cs="Calibri"/>
          <w:i/>
          <w:iCs/>
          <w:sz w:val="24"/>
          <w:szCs w:val="24"/>
          <w:lang w:val="en-GB"/>
        </w:rPr>
        <w:t xml:space="preserve"> </w:t>
      </w:r>
      <w:r w:rsidR="00781E5F">
        <w:rPr>
          <w:rFonts w:ascii="Calibri" w:hAnsi="Calibri" w:cs="Calibri"/>
          <w:sz w:val="24"/>
          <w:szCs w:val="24"/>
          <w:lang w:val="en-GB"/>
        </w:rPr>
        <w:br/>
      </w:r>
      <w:r w:rsidR="00047F7B" w:rsidRPr="00781E5F">
        <w:rPr>
          <w:rFonts w:ascii="Calibri" w:hAnsi="Calibri" w:cs="Calibri"/>
          <w:sz w:val="24"/>
          <w:szCs w:val="24"/>
          <w:lang w:val="en-GB"/>
        </w:rPr>
        <w:t>MSAM</w:t>
      </w:r>
      <w:r w:rsidRPr="00781E5F">
        <w:rPr>
          <w:rFonts w:ascii="Calibri" w:hAnsi="Calibri" w:cs="Calibri"/>
          <w:sz w:val="24"/>
          <w:szCs w:val="24"/>
          <w:lang w:val="en-GB"/>
        </w:rPr>
        <w:t xml:space="preserve"> provides wages and benefits that meet national standards. </w:t>
      </w:r>
      <w:r w:rsidR="00047F7B" w:rsidRPr="00781E5F">
        <w:rPr>
          <w:rFonts w:ascii="Calibri" w:hAnsi="Calibri" w:cs="Calibri"/>
          <w:sz w:val="24"/>
          <w:szCs w:val="24"/>
          <w:lang w:val="en-GB"/>
        </w:rPr>
        <w:t>MSAM</w:t>
      </w:r>
      <w:r w:rsidRPr="00781E5F">
        <w:rPr>
          <w:rFonts w:ascii="Calibri" w:hAnsi="Calibri" w:cs="Calibri"/>
          <w:sz w:val="24"/>
          <w:szCs w:val="24"/>
          <w:lang w:val="en-GB"/>
        </w:rPr>
        <w:t xml:space="preserve"> is committed to equal pay and benefits for men and women for work of equal value.</w:t>
      </w:r>
    </w:p>
    <w:p w14:paraId="3C653C34" w14:textId="5BC72200" w:rsidR="00357D8C" w:rsidRDefault="00357D8C" w:rsidP="00357D8C">
      <w:pPr>
        <w:pStyle w:val="Heading1"/>
        <w:rPr>
          <w:b/>
          <w:bCs/>
          <w:caps/>
          <w:color w:val="auto"/>
          <w:sz w:val="28"/>
          <w:szCs w:val="28"/>
          <w:lang w:val="en-GB"/>
        </w:rPr>
      </w:pPr>
      <w:bookmarkStart w:id="14" w:name="_Toc139470100"/>
      <w:r w:rsidRPr="00FD233E">
        <w:rPr>
          <w:b/>
          <w:bCs/>
          <w:caps/>
          <w:color w:val="auto"/>
          <w:sz w:val="28"/>
          <w:szCs w:val="28"/>
          <w:lang w:val="en-GB"/>
        </w:rPr>
        <w:t>Grievance and remediation</w:t>
      </w:r>
      <w:bookmarkEnd w:id="14"/>
    </w:p>
    <w:p w14:paraId="55FBBC6B" w14:textId="4B758EC4" w:rsidR="00B0541D" w:rsidRPr="00781E5F" w:rsidRDefault="00FD233E" w:rsidP="00B0541D">
      <w:pPr>
        <w:pStyle w:val="ListParagraph"/>
        <w:ind w:left="0"/>
        <w:jc w:val="both"/>
        <w:rPr>
          <w:rFonts w:ascii="Calibri" w:hAnsi="Calibri" w:cs="Calibri"/>
          <w:sz w:val="24"/>
          <w:szCs w:val="24"/>
        </w:rPr>
      </w:pPr>
      <w:r>
        <w:rPr>
          <w:rFonts w:ascii="Calibri" w:hAnsi="Calibri" w:cs="Calibri"/>
          <w:sz w:val="24"/>
          <w:szCs w:val="24"/>
        </w:rPr>
        <w:br/>
      </w:r>
      <w:r w:rsidR="00B0541D" w:rsidRPr="00781E5F">
        <w:rPr>
          <w:rFonts w:ascii="Calibri" w:hAnsi="Calibri" w:cs="Calibri"/>
          <w:sz w:val="24"/>
          <w:szCs w:val="24"/>
        </w:rPr>
        <w:t xml:space="preserve">Harassment and discrimination will not be tolerated, condoned or ignored at </w:t>
      </w:r>
      <w:r w:rsidR="00047F7B" w:rsidRPr="00781E5F">
        <w:rPr>
          <w:rFonts w:ascii="Calibri" w:hAnsi="Calibri" w:cs="Calibri"/>
          <w:sz w:val="24"/>
          <w:szCs w:val="24"/>
        </w:rPr>
        <w:t>MSAM</w:t>
      </w:r>
      <w:r w:rsidR="00B0541D" w:rsidRPr="00781E5F">
        <w:rPr>
          <w:rFonts w:ascii="Calibri" w:hAnsi="Calibri" w:cs="Calibri"/>
          <w:sz w:val="24"/>
          <w:szCs w:val="24"/>
        </w:rPr>
        <w:t>.</w:t>
      </w:r>
    </w:p>
    <w:p w14:paraId="65E78CEE" w14:textId="77777777" w:rsidR="00B0541D" w:rsidRPr="00781E5F" w:rsidRDefault="00B0541D" w:rsidP="00B0541D">
      <w:pPr>
        <w:pStyle w:val="ListParagraph"/>
        <w:ind w:left="0"/>
        <w:jc w:val="both"/>
        <w:rPr>
          <w:rFonts w:ascii="Calibri" w:hAnsi="Calibri" w:cs="Calibri"/>
          <w:sz w:val="24"/>
          <w:szCs w:val="24"/>
        </w:rPr>
      </w:pPr>
    </w:p>
    <w:p w14:paraId="12C363B2" w14:textId="62A3D9C3" w:rsidR="00357D8C" w:rsidRPr="00781E5F" w:rsidRDefault="00357D8C" w:rsidP="00B0541D">
      <w:pPr>
        <w:pStyle w:val="ListParagraph"/>
        <w:ind w:left="0"/>
        <w:jc w:val="both"/>
        <w:rPr>
          <w:rFonts w:ascii="Calibri" w:hAnsi="Calibri" w:cs="Calibri"/>
          <w:sz w:val="24"/>
          <w:szCs w:val="24"/>
        </w:rPr>
      </w:pPr>
      <w:r w:rsidRPr="00781E5F">
        <w:rPr>
          <w:rFonts w:ascii="Calibri" w:hAnsi="Calibri" w:cs="Calibri"/>
          <w:sz w:val="24"/>
          <w:szCs w:val="24"/>
        </w:rPr>
        <w:t xml:space="preserve">Where a human rights violation is identified, </w:t>
      </w:r>
      <w:r w:rsidR="00047F7B" w:rsidRPr="00781E5F">
        <w:rPr>
          <w:rFonts w:ascii="Calibri" w:hAnsi="Calibri" w:cs="Calibri"/>
          <w:sz w:val="24"/>
          <w:szCs w:val="24"/>
        </w:rPr>
        <w:t>MSAM</w:t>
      </w:r>
      <w:r w:rsidRPr="00781E5F">
        <w:rPr>
          <w:rFonts w:ascii="Calibri" w:hAnsi="Calibri" w:cs="Calibri"/>
          <w:sz w:val="24"/>
          <w:szCs w:val="24"/>
        </w:rPr>
        <w:t xml:space="preserve"> will work with all parties involved to seek access to remedy and justice for the victim. </w:t>
      </w:r>
      <w:r w:rsidR="00047F7B" w:rsidRPr="00781E5F">
        <w:rPr>
          <w:rFonts w:ascii="Calibri" w:hAnsi="Calibri" w:cs="Calibri"/>
          <w:sz w:val="24"/>
          <w:szCs w:val="24"/>
        </w:rPr>
        <w:t>MSAM</w:t>
      </w:r>
      <w:r w:rsidRPr="00781E5F">
        <w:rPr>
          <w:rFonts w:ascii="Calibri" w:hAnsi="Calibri" w:cs="Calibri"/>
          <w:sz w:val="24"/>
          <w:szCs w:val="24"/>
        </w:rPr>
        <w:t xml:space="preserve"> is committed to ensuring that all unethical behaviour is called out and has a Speak Up policy and process which it encourages all staff to use in order to raise any concerns they may have. </w:t>
      </w:r>
      <w:r w:rsidR="00047F7B" w:rsidRPr="00781E5F">
        <w:rPr>
          <w:rFonts w:ascii="Calibri" w:hAnsi="Calibri" w:cs="Calibri"/>
          <w:sz w:val="24"/>
          <w:szCs w:val="24"/>
        </w:rPr>
        <w:t>MSAM</w:t>
      </w:r>
      <w:r w:rsidRPr="00781E5F">
        <w:rPr>
          <w:rFonts w:ascii="Calibri" w:hAnsi="Calibri" w:cs="Calibri"/>
          <w:sz w:val="24"/>
          <w:szCs w:val="24"/>
        </w:rPr>
        <w:t xml:space="preserve"> will investigate, address and respond to the concerns of employees and anyone raising a genuine concern which is in the public interest will be protected from victimisation or retaliation.</w:t>
      </w:r>
    </w:p>
    <w:p w14:paraId="35839EB7" w14:textId="1E01DB0A" w:rsidR="00AB713D" w:rsidRPr="00FD233E" w:rsidRDefault="00601FFD" w:rsidP="00A15D07">
      <w:pPr>
        <w:pStyle w:val="Heading1"/>
        <w:rPr>
          <w:b/>
          <w:bCs/>
          <w:color w:val="auto"/>
          <w:sz w:val="28"/>
          <w:szCs w:val="28"/>
          <w:lang w:val="en-GB"/>
        </w:rPr>
      </w:pPr>
      <w:bookmarkStart w:id="15" w:name="_Toc139470101"/>
      <w:r w:rsidRPr="00FD233E">
        <w:rPr>
          <w:b/>
          <w:bCs/>
          <w:color w:val="auto"/>
          <w:sz w:val="28"/>
          <w:szCs w:val="28"/>
          <w:lang w:val="en-GB"/>
        </w:rPr>
        <w:lastRenderedPageBreak/>
        <w:t>MSAM’s RESPONSIBILITY</w:t>
      </w:r>
      <w:bookmarkEnd w:id="15"/>
    </w:p>
    <w:p w14:paraId="12960A21" w14:textId="77777777" w:rsidR="00B0541D" w:rsidRPr="00781E5F" w:rsidRDefault="00B0541D" w:rsidP="00B0541D">
      <w:pPr>
        <w:autoSpaceDE w:val="0"/>
        <w:autoSpaceDN w:val="0"/>
        <w:adjustRightInd w:val="0"/>
        <w:spacing w:after="0" w:line="240" w:lineRule="auto"/>
        <w:rPr>
          <w:rFonts w:ascii="Calibri" w:hAnsi="Calibri" w:cs="Calibri"/>
          <w:sz w:val="24"/>
          <w:szCs w:val="24"/>
          <w:lang w:val="en-GB"/>
        </w:rPr>
      </w:pPr>
    </w:p>
    <w:p w14:paraId="27B5A630" w14:textId="70B74C03" w:rsidR="00AB713D" w:rsidRPr="00781E5F" w:rsidRDefault="00047F7B" w:rsidP="00B0541D">
      <w:pPr>
        <w:pStyle w:val="ListParagraph"/>
        <w:ind w:left="0"/>
        <w:rPr>
          <w:rFonts w:ascii="Arial" w:hAnsi="Arial" w:cs="Arial"/>
        </w:rPr>
      </w:pPr>
      <w:r w:rsidRPr="00781E5F">
        <w:rPr>
          <w:rFonts w:ascii="Calibri" w:hAnsi="Calibri" w:cs="Calibri"/>
          <w:sz w:val="24"/>
          <w:szCs w:val="24"/>
        </w:rPr>
        <w:t>MSAM</w:t>
      </w:r>
      <w:r w:rsidR="00357D8C" w:rsidRPr="00781E5F">
        <w:rPr>
          <w:rFonts w:ascii="Calibri" w:hAnsi="Calibri" w:cs="Calibri"/>
          <w:sz w:val="24"/>
          <w:szCs w:val="24"/>
        </w:rPr>
        <w:t xml:space="preserve"> recognises that human rights impacts may develop and change over time. </w:t>
      </w:r>
      <w:r w:rsidRPr="00781E5F">
        <w:rPr>
          <w:rFonts w:ascii="Calibri" w:hAnsi="Calibri" w:cs="Calibri"/>
          <w:sz w:val="24"/>
          <w:szCs w:val="24"/>
        </w:rPr>
        <w:t>MSAM</w:t>
      </w:r>
      <w:r w:rsidR="00357D8C" w:rsidRPr="00781E5F">
        <w:rPr>
          <w:rFonts w:ascii="Calibri" w:hAnsi="Calibri" w:cs="Calibri"/>
          <w:sz w:val="24"/>
          <w:szCs w:val="24"/>
        </w:rPr>
        <w:t xml:space="preserve"> will review its Human Rights policy regularly with regard to its relevance and effectiveness and will address any deficiencies as necessary. </w:t>
      </w:r>
    </w:p>
    <w:p w14:paraId="6479AFA7" w14:textId="77777777" w:rsidR="00AB713D" w:rsidRPr="00781E5F" w:rsidRDefault="00AB713D" w:rsidP="00AB713D">
      <w:pPr>
        <w:autoSpaceDE w:val="0"/>
        <w:autoSpaceDN w:val="0"/>
        <w:adjustRightInd w:val="0"/>
        <w:spacing w:after="0" w:line="240" w:lineRule="auto"/>
        <w:rPr>
          <w:rFonts w:ascii="Arial" w:hAnsi="Arial" w:cs="Arial"/>
          <w:sz w:val="32"/>
          <w:szCs w:val="32"/>
          <w:lang w:val="en-GB"/>
        </w:rPr>
      </w:pPr>
    </w:p>
    <w:p w14:paraId="663CA4A3" w14:textId="77777777" w:rsidR="00AB713D" w:rsidRPr="00781E5F" w:rsidRDefault="00AB713D" w:rsidP="00AB713D">
      <w:pPr>
        <w:autoSpaceDE w:val="0"/>
        <w:autoSpaceDN w:val="0"/>
        <w:adjustRightInd w:val="0"/>
        <w:spacing w:after="0" w:line="240" w:lineRule="auto"/>
        <w:rPr>
          <w:rFonts w:ascii="Arial" w:hAnsi="Arial" w:cs="Arial"/>
          <w:lang w:val="en-GB"/>
        </w:rPr>
      </w:pPr>
    </w:p>
    <w:p w14:paraId="0DE76C15" w14:textId="77777777" w:rsidR="00AB713D" w:rsidRPr="00781E5F" w:rsidRDefault="00AB713D">
      <w:pPr>
        <w:rPr>
          <w:lang w:val="en-GB"/>
        </w:rPr>
      </w:pPr>
    </w:p>
    <w:sectPr w:rsidR="00AB713D" w:rsidRPr="00781E5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04FE5" w14:textId="77777777" w:rsidR="00B423BE" w:rsidRDefault="00B423BE" w:rsidP="00A84F9A">
      <w:pPr>
        <w:spacing w:after="0" w:line="240" w:lineRule="auto"/>
      </w:pPr>
      <w:r>
        <w:separator/>
      </w:r>
    </w:p>
  </w:endnote>
  <w:endnote w:type="continuationSeparator" w:id="0">
    <w:p w14:paraId="121EB3D7" w14:textId="77777777" w:rsidR="00B423BE" w:rsidRDefault="00B423BE" w:rsidP="00A84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CCA4" w14:textId="1D59358C" w:rsidR="0036355A" w:rsidRPr="0036355A" w:rsidRDefault="0036355A">
    <w:pPr>
      <w:pStyle w:val="Footer"/>
      <w:rPr>
        <w:lang w:val="nl-NL"/>
      </w:rPr>
    </w:pPr>
    <w:r>
      <w:rPr>
        <w:lang w:val="nl-NL"/>
      </w:rPr>
      <w:t>Jan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53D62" w14:textId="77777777" w:rsidR="00B423BE" w:rsidRDefault="00B423BE" w:rsidP="00A84F9A">
      <w:pPr>
        <w:spacing w:after="0" w:line="240" w:lineRule="auto"/>
      </w:pPr>
      <w:r>
        <w:separator/>
      </w:r>
    </w:p>
  </w:footnote>
  <w:footnote w:type="continuationSeparator" w:id="0">
    <w:p w14:paraId="11C3299F" w14:textId="77777777" w:rsidR="00B423BE" w:rsidRDefault="00B423BE" w:rsidP="00A84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F8B895A4BCBD48A69FCFBFC5163B1521"/>
      </w:placeholder>
      <w:temporary/>
      <w:showingPlcHdr/>
      <w15:appearance w15:val="hidden"/>
    </w:sdtPr>
    <w:sdtContent>
      <w:p w14:paraId="5B15093D" w14:textId="77777777" w:rsidR="00781E5F" w:rsidRDefault="00781E5F">
        <w:pPr>
          <w:pStyle w:val="Header"/>
        </w:pPr>
        <w:r>
          <w:t>[Type here]</w:t>
        </w:r>
      </w:p>
    </w:sdtContent>
  </w:sdt>
  <w:p w14:paraId="3C126C51" w14:textId="5EE4471F" w:rsidR="00781E5F" w:rsidRDefault="00781E5F" w:rsidP="00781E5F">
    <w:pPr>
      <w:pStyle w:val="Header"/>
      <w:jc w:val="right"/>
    </w:pPr>
    <w:r>
      <w:rPr>
        <w:noProof/>
        <w:lang w:val="en-GB"/>
      </w:rPr>
      <w:drawing>
        <wp:inline distT="0" distB="0" distL="0" distR="0" wp14:anchorId="768950FE" wp14:editId="10A05C95">
          <wp:extent cx="1914773" cy="666750"/>
          <wp:effectExtent l="0" t="0" r="9525"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0713" cy="6931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71B43"/>
    <w:multiLevelType w:val="hybridMultilevel"/>
    <w:tmpl w:val="213201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D730BCF"/>
    <w:multiLevelType w:val="hybridMultilevel"/>
    <w:tmpl w:val="620826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04F4150"/>
    <w:multiLevelType w:val="multilevel"/>
    <w:tmpl w:val="DD8254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087B6B"/>
    <w:multiLevelType w:val="hybridMultilevel"/>
    <w:tmpl w:val="E1AC3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6A2955"/>
    <w:multiLevelType w:val="hybridMultilevel"/>
    <w:tmpl w:val="E1AC3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5148759">
    <w:abstractNumId w:val="2"/>
  </w:num>
  <w:num w:numId="2" w16cid:durableId="865362007">
    <w:abstractNumId w:val="0"/>
  </w:num>
  <w:num w:numId="3" w16cid:durableId="1960523779">
    <w:abstractNumId w:val="4"/>
  </w:num>
  <w:num w:numId="4" w16cid:durableId="1546793187">
    <w:abstractNumId w:val="1"/>
  </w:num>
  <w:num w:numId="5" w16cid:durableId="1451314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13D"/>
    <w:rsid w:val="00047F7B"/>
    <w:rsid w:val="00112190"/>
    <w:rsid w:val="001300B6"/>
    <w:rsid w:val="001C6C09"/>
    <w:rsid w:val="002D01F2"/>
    <w:rsid w:val="00357D8C"/>
    <w:rsid w:val="0036355A"/>
    <w:rsid w:val="00526CA9"/>
    <w:rsid w:val="00601FFD"/>
    <w:rsid w:val="00637B1A"/>
    <w:rsid w:val="00781E5F"/>
    <w:rsid w:val="00A15D07"/>
    <w:rsid w:val="00A84F9A"/>
    <w:rsid w:val="00AB713D"/>
    <w:rsid w:val="00AC7153"/>
    <w:rsid w:val="00B0541D"/>
    <w:rsid w:val="00B423BE"/>
    <w:rsid w:val="00BA03C9"/>
    <w:rsid w:val="00DF50F9"/>
    <w:rsid w:val="00FD233E"/>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B89DD"/>
  <w15:chartTrackingRefBased/>
  <w15:docId w15:val="{74809839-D0B2-466E-B1E7-782ED69F4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5D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5D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57D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713D"/>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A15D0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5D07"/>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A15D07"/>
    <w:pPr>
      <w:outlineLvl w:val="9"/>
    </w:pPr>
    <w:rPr>
      <w:lang w:val="en-US" w:eastAsia="en-US"/>
    </w:rPr>
  </w:style>
  <w:style w:type="paragraph" w:styleId="TOC1">
    <w:name w:val="toc 1"/>
    <w:basedOn w:val="Normal"/>
    <w:next w:val="Normal"/>
    <w:autoRedefine/>
    <w:uiPriority w:val="39"/>
    <w:unhideWhenUsed/>
    <w:rsid w:val="00A15D07"/>
    <w:pPr>
      <w:spacing w:after="100"/>
    </w:pPr>
  </w:style>
  <w:style w:type="paragraph" w:styleId="TOC2">
    <w:name w:val="toc 2"/>
    <w:basedOn w:val="Normal"/>
    <w:next w:val="Normal"/>
    <w:autoRedefine/>
    <w:uiPriority w:val="39"/>
    <w:unhideWhenUsed/>
    <w:rsid w:val="00A15D07"/>
    <w:pPr>
      <w:spacing w:after="100"/>
      <w:ind w:left="220"/>
    </w:pPr>
  </w:style>
  <w:style w:type="character" w:styleId="Hyperlink">
    <w:name w:val="Hyperlink"/>
    <w:basedOn w:val="DefaultParagraphFont"/>
    <w:uiPriority w:val="99"/>
    <w:unhideWhenUsed/>
    <w:rsid w:val="00A15D07"/>
    <w:rPr>
      <w:color w:val="0563C1" w:themeColor="hyperlink"/>
      <w:u w:val="single"/>
    </w:rPr>
  </w:style>
  <w:style w:type="paragraph" w:styleId="Header">
    <w:name w:val="header"/>
    <w:basedOn w:val="Normal"/>
    <w:link w:val="HeaderChar"/>
    <w:uiPriority w:val="99"/>
    <w:unhideWhenUsed/>
    <w:rsid w:val="00A84F9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84F9A"/>
  </w:style>
  <w:style w:type="paragraph" w:styleId="Footer">
    <w:name w:val="footer"/>
    <w:basedOn w:val="Normal"/>
    <w:link w:val="FooterChar"/>
    <w:uiPriority w:val="99"/>
    <w:unhideWhenUsed/>
    <w:rsid w:val="00A84F9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84F9A"/>
  </w:style>
  <w:style w:type="paragraph" w:styleId="ListParagraph">
    <w:name w:val="List Paragraph"/>
    <w:basedOn w:val="Normal"/>
    <w:uiPriority w:val="34"/>
    <w:qFormat/>
    <w:rsid w:val="00A84F9A"/>
    <w:pPr>
      <w:ind w:left="720"/>
      <w:contextualSpacing/>
    </w:pPr>
    <w:rPr>
      <w:lang w:val="en-GB"/>
    </w:rPr>
  </w:style>
  <w:style w:type="character" w:customStyle="1" w:styleId="Heading3Char">
    <w:name w:val="Heading 3 Char"/>
    <w:basedOn w:val="DefaultParagraphFont"/>
    <w:link w:val="Heading3"/>
    <w:uiPriority w:val="9"/>
    <w:semiHidden/>
    <w:rsid w:val="00357D8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698450">
      <w:bodyDiv w:val="1"/>
      <w:marLeft w:val="0"/>
      <w:marRight w:val="0"/>
      <w:marTop w:val="0"/>
      <w:marBottom w:val="0"/>
      <w:divBdr>
        <w:top w:val="none" w:sz="0" w:space="0" w:color="auto"/>
        <w:left w:val="none" w:sz="0" w:space="0" w:color="auto"/>
        <w:bottom w:val="none" w:sz="0" w:space="0" w:color="auto"/>
        <w:right w:val="none" w:sz="0" w:space="0" w:color="auto"/>
      </w:divBdr>
    </w:div>
    <w:div w:id="187079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B895A4BCBD48A69FCFBFC5163B1521"/>
        <w:category>
          <w:name w:val="General"/>
          <w:gallery w:val="placeholder"/>
        </w:category>
        <w:types>
          <w:type w:val="bbPlcHdr"/>
        </w:types>
        <w:behaviors>
          <w:behavior w:val="content"/>
        </w:behaviors>
        <w:guid w:val="{12D3DA3D-BD7C-46D6-BAA3-B08EEE62A38F}"/>
      </w:docPartPr>
      <w:docPartBody>
        <w:p w:rsidR="00000000" w:rsidRDefault="00710E61" w:rsidP="00710E61">
          <w:pPr>
            <w:pStyle w:val="F8B895A4BCBD48A69FCFBFC5163B152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E61"/>
    <w:rsid w:val="00710E6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B895A4BCBD48A69FCFBFC5163B1521">
    <w:name w:val="F8B895A4BCBD48A69FCFBFC5163B1521"/>
    <w:rsid w:val="00710E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1E951-E336-4026-9477-5F3A7DC4A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1415</Words>
  <Characters>7787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NOSSENT Tina</dc:creator>
  <cp:keywords/>
  <dc:description/>
  <cp:lastModifiedBy>LA LAU Stefanie</cp:lastModifiedBy>
  <cp:revision>2</cp:revision>
  <dcterms:created xsi:type="dcterms:W3CDTF">2023-08-14T06:46:00Z</dcterms:created>
  <dcterms:modified xsi:type="dcterms:W3CDTF">2023-08-14T06:46:00Z</dcterms:modified>
</cp:coreProperties>
</file>